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E73A17" w14:textId="77777777" w:rsidR="00D405D9" w:rsidRPr="00C972C2" w:rsidRDefault="0085651D">
      <w:pPr>
        <w:spacing w:after="0" w:line="240" w:lineRule="auto"/>
        <w:ind w:right="-178"/>
        <w:jc w:val="center"/>
        <w:rPr>
          <w:rFonts w:ascii="Times New Roman" w:eastAsia="Calibri" w:hAnsi="Times New Roman" w:cs="Times New Roman"/>
          <w:i/>
          <w:iCs/>
          <w:sz w:val="24"/>
          <w:szCs w:val="24"/>
          <w:lang w:val="en-US"/>
        </w:rPr>
      </w:pPr>
      <w:r w:rsidRPr="00C972C2">
        <w:rPr>
          <w:rFonts w:ascii="Times New Roman" w:eastAsia="Calibri" w:hAnsi="Times New Roman"/>
          <w:i/>
          <w:iCs/>
          <w:sz w:val="24"/>
          <w:szCs w:val="24"/>
          <w:lang w:val="en-US"/>
        </w:rPr>
        <w:t xml:space="preserve">Coat of arms or trade mark </w:t>
      </w:r>
      <w:r w:rsidRPr="00C972C2">
        <w:rPr>
          <w:rFonts w:ascii="Times New Roman" w:eastAsia="Calibri" w:hAnsi="Times New Roman" w:cs="Times New Roman"/>
          <w:i/>
          <w:iCs/>
          <w:sz w:val="24"/>
          <w:szCs w:val="24"/>
          <w:lang w:val="en-US"/>
        </w:rPr>
        <w:t xml:space="preserve"> </w:t>
      </w:r>
    </w:p>
    <w:p w14:paraId="20AC6BD5" w14:textId="77777777" w:rsidR="00D405D9" w:rsidRPr="00C972C2" w:rsidRDefault="00D405D9">
      <w:pPr>
        <w:spacing w:after="0" w:line="240" w:lineRule="auto"/>
        <w:ind w:right="-178"/>
        <w:jc w:val="center"/>
        <w:rPr>
          <w:rFonts w:ascii="Times New Roman" w:eastAsia="Calibri" w:hAnsi="Times New Roman" w:cs="Times New Roman"/>
          <w:i/>
          <w:iCs/>
          <w:sz w:val="24"/>
          <w:szCs w:val="24"/>
          <w:lang w:val="en-US"/>
        </w:rPr>
      </w:pPr>
    </w:p>
    <w:p w14:paraId="11B19E60" w14:textId="77777777" w:rsidR="00D405D9" w:rsidRPr="00C972C2" w:rsidRDefault="0085651D">
      <w:pPr>
        <w:spacing w:after="0" w:line="240" w:lineRule="auto"/>
        <w:ind w:right="-178"/>
        <w:jc w:val="center"/>
        <w:rPr>
          <w:rFonts w:ascii="Times New Roman" w:eastAsia="Calibri" w:hAnsi="Times New Roman" w:cs="Times New Roman"/>
          <w:i/>
          <w:iCs/>
          <w:sz w:val="24"/>
          <w:szCs w:val="24"/>
          <w:lang w:val="en-US"/>
        </w:rPr>
      </w:pPr>
      <w:r w:rsidRPr="00C972C2">
        <w:rPr>
          <w:rFonts w:ascii="Times New Roman" w:eastAsia="Calibri" w:hAnsi="Times New Roman" w:cs="Times New Roman"/>
          <w:i/>
          <w:iCs/>
          <w:sz w:val="24"/>
          <w:szCs w:val="24"/>
          <w:lang w:val="en-US"/>
        </w:rPr>
        <w:t>(</w:t>
      </w:r>
      <w:r w:rsidRPr="00C972C2">
        <w:rPr>
          <w:rFonts w:ascii="Times New Roman" w:eastAsia="Calibri" w:hAnsi="Times New Roman"/>
          <w:i/>
          <w:iCs/>
          <w:sz w:val="24"/>
          <w:szCs w:val="24"/>
          <w:lang w:val="en-US"/>
        </w:rPr>
        <w:t>Name of the Provider</w:t>
      </w:r>
      <w:r w:rsidRPr="00C972C2">
        <w:rPr>
          <w:rFonts w:ascii="Times New Roman" w:eastAsia="Calibri" w:hAnsi="Times New Roman" w:cs="Times New Roman"/>
          <w:i/>
          <w:iCs/>
          <w:sz w:val="24"/>
          <w:szCs w:val="24"/>
          <w:lang w:val="en-US"/>
        </w:rPr>
        <w:t xml:space="preserve">) </w:t>
      </w:r>
    </w:p>
    <w:p w14:paraId="6615941A" w14:textId="77777777" w:rsidR="00D405D9" w:rsidRPr="00C972C2" w:rsidRDefault="00D405D9">
      <w:pPr>
        <w:spacing w:after="0" w:line="240" w:lineRule="auto"/>
        <w:ind w:right="-178"/>
        <w:jc w:val="center"/>
        <w:rPr>
          <w:rFonts w:ascii="Times New Roman" w:eastAsia="Calibri" w:hAnsi="Times New Roman" w:cs="Times New Roman"/>
          <w:i/>
          <w:iCs/>
          <w:sz w:val="24"/>
          <w:szCs w:val="24"/>
          <w:lang w:val="en-US"/>
        </w:rPr>
      </w:pPr>
    </w:p>
    <w:p w14:paraId="64DF915E" w14:textId="77777777" w:rsidR="00D405D9" w:rsidRPr="00C972C2" w:rsidRDefault="0085651D">
      <w:pPr>
        <w:spacing w:after="0" w:line="240" w:lineRule="auto"/>
        <w:ind w:right="-178"/>
        <w:jc w:val="center"/>
        <w:rPr>
          <w:rFonts w:ascii="Times New Roman" w:eastAsia="Calibri" w:hAnsi="Times New Roman" w:cs="Times New Roman"/>
          <w:i/>
          <w:iCs/>
          <w:sz w:val="24"/>
          <w:szCs w:val="24"/>
          <w:lang w:val="en-US"/>
        </w:rPr>
      </w:pPr>
      <w:r w:rsidRPr="00C972C2">
        <w:rPr>
          <w:rFonts w:ascii="Times New Roman" w:eastAsia="Calibri" w:hAnsi="Times New Roman" w:cs="Times New Roman"/>
          <w:i/>
          <w:iCs/>
          <w:sz w:val="24"/>
          <w:szCs w:val="24"/>
          <w:lang w:val="en-US"/>
        </w:rPr>
        <w:t>(</w:t>
      </w:r>
      <w:r w:rsidRPr="00C972C2">
        <w:rPr>
          <w:rFonts w:ascii="Times New Roman" w:eastAsia="Calibri" w:hAnsi="Times New Roman"/>
          <w:i/>
          <w:iCs/>
          <w:sz w:val="24"/>
          <w:szCs w:val="24"/>
          <w:lang w:val="en-US"/>
        </w:rPr>
        <w:t xml:space="preserve">Legal form of the legal entity, registered office, contact details, name of the register in which the Provider's data are collected and stored, legal entity code, value added tax payer number, if </w:t>
      </w:r>
      <w:r w:rsidRPr="00C972C2">
        <w:rPr>
          <w:rFonts w:ascii="Times New Roman" w:eastAsia="Calibri" w:hAnsi="Times New Roman"/>
          <w:i/>
          <w:iCs/>
          <w:sz w:val="24"/>
          <w:szCs w:val="24"/>
          <w:lang w:val="en-US"/>
        </w:rPr>
        <w:t>the legal entity is subject to value added tax</w:t>
      </w:r>
      <w:r w:rsidRPr="00C972C2">
        <w:rPr>
          <w:rFonts w:ascii="Times New Roman" w:eastAsia="Calibri" w:hAnsi="Times New Roman" w:cs="Times New Roman"/>
          <w:i/>
          <w:iCs/>
          <w:sz w:val="24"/>
          <w:szCs w:val="24"/>
          <w:lang w:val="en-US"/>
        </w:rPr>
        <w:t xml:space="preserve">) </w:t>
      </w:r>
    </w:p>
    <w:p w14:paraId="6FD8C0E0" w14:textId="77777777" w:rsidR="00D405D9" w:rsidRPr="00C972C2" w:rsidRDefault="00D405D9">
      <w:pPr>
        <w:spacing w:after="0" w:line="240" w:lineRule="auto"/>
        <w:ind w:right="-178"/>
        <w:jc w:val="center"/>
        <w:rPr>
          <w:rFonts w:ascii="Times New Roman" w:eastAsia="Calibri" w:hAnsi="Times New Roman" w:cs="Times New Roman"/>
          <w:sz w:val="24"/>
          <w:szCs w:val="24"/>
          <w:lang w:val="en-US"/>
        </w:rPr>
      </w:pPr>
    </w:p>
    <w:p w14:paraId="696C49A2" w14:textId="77777777" w:rsidR="00D405D9" w:rsidRPr="00C972C2" w:rsidRDefault="00D405D9">
      <w:pPr>
        <w:spacing w:after="0" w:line="240" w:lineRule="auto"/>
        <w:jc w:val="center"/>
        <w:rPr>
          <w:rFonts w:ascii="Times New Roman" w:eastAsia="Calibri" w:hAnsi="Times New Roman" w:cs="Times New Roman"/>
          <w:b/>
          <w:bCs/>
          <w:sz w:val="24"/>
          <w:szCs w:val="24"/>
          <w:lang w:val="en-US"/>
        </w:rPr>
      </w:pPr>
    </w:p>
    <w:p w14:paraId="7A51BA38" w14:textId="77777777" w:rsidR="00D405D9" w:rsidRPr="00C972C2" w:rsidRDefault="0085651D">
      <w:pPr>
        <w:spacing w:after="0" w:line="240" w:lineRule="auto"/>
        <w:rPr>
          <w:rFonts w:ascii="Times New Roman" w:eastAsia="Calibri" w:hAnsi="Times New Roman" w:cs="Times New Roman"/>
          <w:b/>
          <w:sz w:val="24"/>
          <w:szCs w:val="24"/>
          <w:lang w:val="en-US"/>
        </w:rPr>
      </w:pPr>
      <w:r w:rsidRPr="00C972C2">
        <w:rPr>
          <w:rFonts w:ascii="Times New Roman" w:eastAsia="Calibri" w:hAnsi="Times New Roman" w:cs="Times New Roman"/>
          <w:b/>
          <w:sz w:val="24"/>
          <w:szCs w:val="24"/>
          <w:lang w:val="en-US"/>
        </w:rPr>
        <w:t xml:space="preserve">To the </w:t>
      </w:r>
      <w:r w:rsidRPr="00C972C2">
        <w:rPr>
          <w:rFonts w:ascii="Times New Roman" w:eastAsia="Calibri" w:hAnsi="Times New Roman"/>
          <w:b/>
          <w:sz w:val="24"/>
          <w:szCs w:val="24"/>
          <w:lang w:val="en-US"/>
        </w:rPr>
        <w:t>Air Force Base</w:t>
      </w:r>
    </w:p>
    <w:p w14:paraId="2C61E58A" w14:textId="77777777" w:rsidR="00D405D9" w:rsidRPr="00C972C2" w:rsidRDefault="0085651D">
      <w:pPr>
        <w:spacing w:after="0" w:line="240" w:lineRule="auto"/>
        <w:rPr>
          <w:rFonts w:ascii="Times New Roman" w:eastAsia="Calibri" w:hAnsi="Times New Roman" w:cs="Times New Roman"/>
          <w:b/>
          <w:sz w:val="24"/>
          <w:szCs w:val="24"/>
          <w:lang w:val="en-US"/>
        </w:rPr>
      </w:pPr>
      <w:r w:rsidRPr="00C972C2">
        <w:rPr>
          <w:rFonts w:ascii="Times New Roman" w:eastAsia="Calibri" w:hAnsi="Times New Roman" w:cs="Times New Roman"/>
          <w:b/>
          <w:sz w:val="24"/>
          <w:szCs w:val="24"/>
          <w:lang w:val="en-US"/>
        </w:rPr>
        <w:t xml:space="preserve"> of </w:t>
      </w:r>
      <w:r w:rsidRPr="00C972C2">
        <w:rPr>
          <w:rFonts w:ascii="Times New Roman" w:eastAsia="Calibri" w:hAnsi="Times New Roman"/>
          <w:b/>
          <w:sz w:val="24"/>
          <w:szCs w:val="24"/>
          <w:lang w:val="en-US"/>
        </w:rPr>
        <w:t xml:space="preserve">Lithuanian Armed Forces </w:t>
      </w:r>
      <w:r w:rsidRPr="00C972C2">
        <w:rPr>
          <w:rFonts w:ascii="Times New Roman" w:eastAsia="Calibri" w:hAnsi="Times New Roman" w:cs="Times New Roman"/>
          <w:b/>
          <w:sz w:val="24"/>
          <w:szCs w:val="24"/>
          <w:lang w:val="en-US"/>
        </w:rPr>
        <w:t xml:space="preserve"> </w:t>
      </w:r>
    </w:p>
    <w:p w14:paraId="42AFA7E3" w14:textId="77777777" w:rsidR="00D405D9" w:rsidRPr="00C972C2" w:rsidRDefault="00D405D9">
      <w:pPr>
        <w:spacing w:after="0" w:line="240" w:lineRule="auto"/>
        <w:jc w:val="center"/>
        <w:rPr>
          <w:rFonts w:ascii="Times New Roman" w:eastAsia="Calibri" w:hAnsi="Times New Roman" w:cs="Times New Roman"/>
          <w:b/>
          <w:sz w:val="24"/>
          <w:szCs w:val="24"/>
          <w:lang w:val="en-US"/>
        </w:rPr>
      </w:pPr>
    </w:p>
    <w:p w14:paraId="67C8979D" w14:textId="430B9006" w:rsidR="00D405D9" w:rsidRPr="00C972C2" w:rsidRDefault="00C972C2">
      <w:pPr>
        <w:spacing w:after="0" w:line="240" w:lineRule="auto"/>
        <w:jc w:val="center"/>
        <w:rPr>
          <w:rFonts w:ascii="Times New Roman" w:eastAsia="Calibri" w:hAnsi="Times New Roman"/>
          <w:b/>
          <w:sz w:val="24"/>
          <w:szCs w:val="24"/>
          <w:lang w:val="en-US"/>
        </w:rPr>
      </w:pPr>
      <w:r>
        <w:rPr>
          <w:rFonts w:ascii="Times New Roman" w:eastAsia="Calibri" w:hAnsi="Times New Roman"/>
          <w:b/>
          <w:sz w:val="24"/>
          <w:szCs w:val="24"/>
          <w:lang w:val="en-US"/>
        </w:rPr>
        <w:t>PROPOSAL</w:t>
      </w:r>
      <w:r w:rsidRPr="00C972C2">
        <w:rPr>
          <w:rFonts w:ascii="Times New Roman" w:eastAsia="Calibri" w:hAnsi="Times New Roman"/>
          <w:b/>
          <w:sz w:val="24"/>
          <w:szCs w:val="24"/>
          <w:lang w:val="en-US"/>
        </w:rPr>
        <w:t xml:space="preserve"> </w:t>
      </w:r>
    </w:p>
    <w:p w14:paraId="5196B0DA" w14:textId="7F9B01C0" w:rsidR="00D405D9" w:rsidRPr="00C972C2" w:rsidRDefault="0085651D" w:rsidP="00847BE3">
      <w:pPr>
        <w:jc w:val="center"/>
        <w:rPr>
          <w:rFonts w:ascii="Times New Roman" w:eastAsia="Calibri" w:hAnsi="Times New Roman"/>
          <w:b/>
          <w:sz w:val="24"/>
          <w:szCs w:val="24"/>
          <w:lang w:val="en-US"/>
        </w:rPr>
      </w:pPr>
      <w:r w:rsidRPr="00C972C2">
        <w:rPr>
          <w:rFonts w:ascii="Times New Roman" w:eastAsia="Calibri" w:hAnsi="Times New Roman"/>
          <w:b/>
          <w:sz w:val="24"/>
          <w:szCs w:val="24"/>
          <w:lang w:val="en-US"/>
        </w:rPr>
        <w:t xml:space="preserve">FOR THE PUBLIC PROCUREMENT OF </w:t>
      </w:r>
      <w:r w:rsidR="005A6D32" w:rsidRPr="00C972C2">
        <w:rPr>
          <w:rFonts w:ascii="Times New Roman" w:eastAsia="Calibri" w:hAnsi="Times New Roman"/>
          <w:b/>
          <w:sz w:val="24"/>
          <w:szCs w:val="24"/>
          <w:lang w:val="en-US"/>
        </w:rPr>
        <w:t>NAVIGATION EQUIPMENT FLIGHT TESTS</w:t>
      </w:r>
    </w:p>
    <w:p w14:paraId="1D0B78DC" w14:textId="77777777" w:rsidR="00D405D9" w:rsidRPr="00C972C2" w:rsidRDefault="0085651D">
      <w:pPr>
        <w:shd w:val="clear" w:color="auto" w:fill="FFFFFF"/>
        <w:spacing w:after="0" w:line="240" w:lineRule="auto"/>
        <w:jc w:val="center"/>
        <w:rPr>
          <w:rFonts w:ascii="Times New Roman" w:eastAsia="Calibri" w:hAnsi="Times New Roman" w:cs="Times New Roman"/>
          <w:b/>
          <w:bCs/>
          <w:color w:val="000000"/>
          <w:sz w:val="24"/>
          <w:szCs w:val="24"/>
          <w:lang w:val="en-US"/>
        </w:rPr>
      </w:pPr>
      <w:r w:rsidRPr="00C972C2">
        <w:rPr>
          <w:rFonts w:ascii="Times New Roman" w:eastAsia="Calibri" w:hAnsi="Times New Roman" w:cs="Times New Roman"/>
          <w:sz w:val="24"/>
          <w:szCs w:val="24"/>
          <w:lang w:val="en-US"/>
        </w:rPr>
        <w:t>____________</w:t>
      </w:r>
      <w:r w:rsidRPr="00C972C2">
        <w:rPr>
          <w:rFonts w:ascii="Times New Roman" w:eastAsia="Calibri" w:hAnsi="Times New Roman" w:cs="Times New Roman"/>
          <w:b/>
          <w:bCs/>
          <w:color w:val="000000"/>
          <w:sz w:val="24"/>
          <w:szCs w:val="24"/>
          <w:lang w:val="en-US"/>
        </w:rPr>
        <w:t xml:space="preserve"> </w:t>
      </w:r>
      <w:r w:rsidRPr="00C972C2">
        <w:rPr>
          <w:rFonts w:ascii="Times New Roman" w:eastAsia="Calibri" w:hAnsi="Times New Roman" w:cs="Times New Roman"/>
          <w:sz w:val="24"/>
          <w:szCs w:val="24"/>
          <w:lang w:val="en-US"/>
        </w:rPr>
        <w:t>No.______</w:t>
      </w:r>
    </w:p>
    <w:p w14:paraId="5C284558" w14:textId="77777777" w:rsidR="00D405D9" w:rsidRPr="00C972C2" w:rsidRDefault="0085651D">
      <w:pPr>
        <w:shd w:val="clear" w:color="auto" w:fill="FFFFFF"/>
        <w:spacing w:after="0" w:line="240" w:lineRule="auto"/>
        <w:ind w:left="6480"/>
        <w:rPr>
          <w:rFonts w:ascii="Times New Roman" w:eastAsia="Calibri" w:hAnsi="Times New Roman" w:cs="Times New Roman"/>
          <w:bCs/>
          <w:i/>
          <w:iCs/>
          <w:color w:val="000000"/>
          <w:sz w:val="20"/>
          <w:szCs w:val="20"/>
          <w:lang w:val="en-US"/>
        </w:rPr>
      </w:pPr>
      <w:r w:rsidRPr="00C972C2">
        <w:rPr>
          <w:rFonts w:ascii="Times New Roman" w:eastAsia="Calibri" w:hAnsi="Times New Roman" w:cs="Times New Roman"/>
          <w:bCs/>
          <w:i/>
          <w:iCs/>
          <w:color w:val="000000"/>
          <w:sz w:val="20"/>
          <w:szCs w:val="20"/>
          <w:lang w:val="en-US"/>
        </w:rPr>
        <w:t>(Date)</w:t>
      </w:r>
    </w:p>
    <w:p w14:paraId="0FF92E5E" w14:textId="6A8AE79B" w:rsidR="00D405D9" w:rsidRPr="00C972C2" w:rsidRDefault="0085651D">
      <w:pPr>
        <w:shd w:val="clear" w:color="auto" w:fill="FFFFFF"/>
        <w:spacing w:after="0" w:line="240" w:lineRule="auto"/>
        <w:jc w:val="center"/>
        <w:rPr>
          <w:rFonts w:ascii="Times New Roman" w:eastAsia="Calibri" w:hAnsi="Times New Roman" w:cs="Times New Roman"/>
          <w:bCs/>
          <w:color w:val="000000"/>
          <w:sz w:val="24"/>
          <w:szCs w:val="24"/>
          <w:lang w:val="en-US"/>
        </w:rPr>
      </w:pPr>
      <w:r w:rsidRPr="00C972C2">
        <w:rPr>
          <w:rFonts w:ascii="Times New Roman" w:eastAsia="Calibri" w:hAnsi="Times New Roman" w:cs="Times New Roman"/>
          <w:bCs/>
          <w:color w:val="000000"/>
          <w:sz w:val="24"/>
          <w:szCs w:val="24"/>
          <w:lang w:val="en-US"/>
        </w:rPr>
        <w:t>__________</w:t>
      </w:r>
      <w:r w:rsidR="00847BE3" w:rsidRPr="00C972C2">
        <w:rPr>
          <w:rFonts w:ascii="Times New Roman" w:eastAsia="Calibri" w:hAnsi="Times New Roman" w:cs="Times New Roman"/>
          <w:bCs/>
          <w:color w:val="000000"/>
          <w:sz w:val="24"/>
          <w:szCs w:val="24"/>
          <w:lang w:val="en-US"/>
        </w:rPr>
        <w:t>______</w:t>
      </w:r>
      <w:r w:rsidRPr="00C972C2">
        <w:rPr>
          <w:rFonts w:ascii="Times New Roman" w:eastAsia="Calibri" w:hAnsi="Times New Roman" w:cs="Times New Roman"/>
          <w:bCs/>
          <w:color w:val="000000"/>
          <w:sz w:val="24"/>
          <w:szCs w:val="24"/>
          <w:lang w:val="en-US"/>
        </w:rPr>
        <w:t>___</w:t>
      </w:r>
    </w:p>
    <w:p w14:paraId="6574871D" w14:textId="77777777" w:rsidR="00D405D9" w:rsidRPr="00C972C2" w:rsidRDefault="0085651D">
      <w:pPr>
        <w:shd w:val="clear" w:color="auto" w:fill="FFFFFF"/>
        <w:spacing w:after="0" w:line="240" w:lineRule="auto"/>
        <w:jc w:val="center"/>
        <w:rPr>
          <w:rFonts w:ascii="Times New Roman" w:eastAsia="Calibri" w:hAnsi="Times New Roman" w:cs="Times New Roman"/>
          <w:bCs/>
          <w:i/>
          <w:iCs/>
          <w:color w:val="000000"/>
          <w:sz w:val="20"/>
          <w:szCs w:val="20"/>
          <w:lang w:val="en-US"/>
        </w:rPr>
      </w:pPr>
      <w:r w:rsidRPr="00C972C2">
        <w:rPr>
          <w:rFonts w:ascii="Times New Roman" w:eastAsia="Calibri" w:hAnsi="Times New Roman" w:cs="Times New Roman"/>
          <w:bCs/>
          <w:i/>
          <w:iCs/>
          <w:color w:val="000000"/>
          <w:sz w:val="20"/>
          <w:szCs w:val="20"/>
          <w:lang w:val="en-US"/>
        </w:rPr>
        <w:t>(</w:t>
      </w:r>
      <w:r w:rsidRPr="00C972C2">
        <w:rPr>
          <w:rFonts w:ascii="Times New Roman" w:eastAsia="Calibri" w:hAnsi="Times New Roman"/>
          <w:bCs/>
          <w:i/>
          <w:iCs/>
          <w:color w:val="000000"/>
          <w:sz w:val="20"/>
          <w:szCs w:val="20"/>
          <w:lang w:val="en-US"/>
        </w:rPr>
        <w:t xml:space="preserve">Place of </w:t>
      </w:r>
      <w:r w:rsidRPr="00C972C2">
        <w:rPr>
          <w:rFonts w:ascii="Times New Roman" w:eastAsia="Calibri" w:hAnsi="Times New Roman"/>
          <w:bCs/>
          <w:i/>
          <w:iCs/>
          <w:color w:val="000000"/>
          <w:sz w:val="20"/>
          <w:szCs w:val="20"/>
          <w:lang w:val="en-US"/>
        </w:rPr>
        <w:t>conclusion</w:t>
      </w:r>
      <w:r w:rsidRPr="00C972C2">
        <w:rPr>
          <w:rFonts w:ascii="Times New Roman" w:eastAsia="Calibri" w:hAnsi="Times New Roman" w:cs="Times New Roman"/>
          <w:bCs/>
          <w:i/>
          <w:iCs/>
          <w:color w:val="000000"/>
          <w:sz w:val="20"/>
          <w:szCs w:val="20"/>
          <w:lang w:val="en-US"/>
        </w:rPr>
        <w:t xml:space="preserve">) </w:t>
      </w:r>
    </w:p>
    <w:p w14:paraId="427061DD" w14:textId="77777777" w:rsidR="00D405D9" w:rsidRPr="00C972C2" w:rsidRDefault="00D405D9">
      <w:pPr>
        <w:spacing w:after="0" w:line="240" w:lineRule="auto"/>
        <w:jc w:val="center"/>
        <w:rPr>
          <w:rFonts w:ascii="Times New Roman" w:eastAsia="Calibri" w:hAnsi="Times New Roman" w:cs="Times New Roman"/>
          <w:sz w:val="24"/>
          <w:szCs w:val="24"/>
          <w:lang w:val="en-US"/>
        </w:rPr>
      </w:pPr>
    </w:p>
    <w:tbl>
      <w:tblPr>
        <w:tblW w:w="50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8"/>
        <w:gridCol w:w="7227"/>
      </w:tblGrid>
      <w:tr w:rsidR="00D405D9" w:rsidRPr="00C972C2" w14:paraId="2E9E0139" w14:textId="77777777" w:rsidTr="00847BE3">
        <w:tc>
          <w:tcPr>
            <w:tcW w:w="2524" w:type="pct"/>
            <w:tcBorders>
              <w:top w:val="single" w:sz="4" w:space="0" w:color="auto"/>
              <w:left w:val="single" w:sz="4" w:space="0" w:color="auto"/>
              <w:bottom w:val="single" w:sz="4" w:space="0" w:color="auto"/>
              <w:right w:val="single" w:sz="4" w:space="0" w:color="auto"/>
            </w:tcBorders>
            <w:vAlign w:val="center"/>
          </w:tcPr>
          <w:p w14:paraId="6C673E90" w14:textId="77777777" w:rsidR="00D405D9" w:rsidRPr="00C972C2" w:rsidRDefault="0085651D">
            <w:pPr>
              <w:spacing w:after="0" w:line="276" w:lineRule="auto"/>
              <w:rPr>
                <w:rFonts w:ascii="Times New Roman" w:eastAsia="Calibri" w:hAnsi="Times New Roman" w:cs="Times New Roman"/>
                <w:i/>
                <w:sz w:val="24"/>
                <w:szCs w:val="24"/>
                <w:lang w:val="en-US"/>
              </w:rPr>
            </w:pPr>
            <w:r w:rsidRPr="00C972C2">
              <w:rPr>
                <w:rFonts w:ascii="Times New Roman" w:eastAsia="Calibri" w:hAnsi="Times New Roman"/>
                <w:sz w:val="24"/>
                <w:szCs w:val="24"/>
                <w:lang w:val="en-US"/>
              </w:rPr>
              <w:t>Name of the Provider</w:t>
            </w:r>
            <w:r w:rsidRPr="00C972C2">
              <w:rPr>
                <w:rFonts w:ascii="Times New Roman" w:eastAsia="Calibri" w:hAnsi="Times New Roman" w:cs="Times New Roman"/>
                <w:sz w:val="24"/>
                <w:szCs w:val="24"/>
                <w:lang w:val="en-US"/>
              </w:rPr>
              <w:t xml:space="preserve"> </w:t>
            </w:r>
            <w:r w:rsidRPr="00C972C2">
              <w:rPr>
                <w:rFonts w:ascii="Times New Roman" w:eastAsia="Calibri" w:hAnsi="Times New Roman" w:cs="Times New Roman"/>
                <w:i/>
                <w:sz w:val="24"/>
                <w:szCs w:val="24"/>
                <w:lang w:val="en-US"/>
              </w:rPr>
              <w:t>/</w:t>
            </w:r>
            <w:r w:rsidRPr="00C972C2">
              <w:rPr>
                <w:rFonts w:ascii="Times New Roman" w:eastAsia="Calibri" w:hAnsi="Times New Roman"/>
                <w:i/>
                <w:sz w:val="24"/>
                <w:szCs w:val="24"/>
                <w:lang w:val="en-US"/>
              </w:rPr>
              <w:t xml:space="preserve">In the case of a group of economic operators, the names of all participants/ </w:t>
            </w:r>
          </w:p>
        </w:tc>
        <w:tc>
          <w:tcPr>
            <w:tcW w:w="2476" w:type="pct"/>
            <w:tcBorders>
              <w:top w:val="single" w:sz="4" w:space="0" w:color="auto"/>
              <w:left w:val="single" w:sz="4" w:space="0" w:color="auto"/>
              <w:bottom w:val="single" w:sz="4" w:space="0" w:color="auto"/>
              <w:right w:val="single" w:sz="4" w:space="0" w:color="auto"/>
            </w:tcBorders>
          </w:tcPr>
          <w:p w14:paraId="4FD80E00" w14:textId="77777777" w:rsidR="00D405D9" w:rsidRPr="00C972C2" w:rsidRDefault="00D405D9">
            <w:pPr>
              <w:spacing w:after="0" w:line="276" w:lineRule="auto"/>
              <w:jc w:val="both"/>
              <w:rPr>
                <w:rFonts w:ascii="Times New Roman" w:eastAsia="Calibri" w:hAnsi="Times New Roman" w:cs="Times New Roman"/>
                <w:sz w:val="24"/>
                <w:szCs w:val="24"/>
                <w:lang w:val="en-US"/>
              </w:rPr>
            </w:pPr>
          </w:p>
        </w:tc>
      </w:tr>
      <w:tr w:rsidR="00D405D9" w:rsidRPr="00C972C2" w14:paraId="620091EA" w14:textId="77777777" w:rsidTr="00847BE3">
        <w:tc>
          <w:tcPr>
            <w:tcW w:w="2524" w:type="pct"/>
            <w:tcBorders>
              <w:top w:val="single" w:sz="4" w:space="0" w:color="auto"/>
              <w:left w:val="single" w:sz="4" w:space="0" w:color="auto"/>
              <w:bottom w:val="single" w:sz="4" w:space="0" w:color="auto"/>
              <w:right w:val="single" w:sz="4" w:space="0" w:color="auto"/>
            </w:tcBorders>
            <w:vAlign w:val="center"/>
          </w:tcPr>
          <w:p w14:paraId="7EA1BEC5" w14:textId="77777777" w:rsidR="00D405D9" w:rsidRPr="00C972C2" w:rsidRDefault="0085651D">
            <w:pPr>
              <w:spacing w:after="0" w:line="276" w:lineRule="auto"/>
              <w:rPr>
                <w:rFonts w:ascii="Times New Roman" w:eastAsia="Calibri" w:hAnsi="Times New Roman" w:cs="Times New Roman"/>
                <w:sz w:val="24"/>
                <w:szCs w:val="24"/>
                <w:lang w:val="en-US"/>
              </w:rPr>
            </w:pPr>
            <w:r w:rsidRPr="00C972C2">
              <w:rPr>
                <w:rFonts w:ascii="Times New Roman" w:eastAsia="Calibri" w:hAnsi="Times New Roman"/>
                <w:sz w:val="24"/>
                <w:szCs w:val="24"/>
                <w:lang w:val="en-US"/>
              </w:rPr>
              <w:t>Address of the Provider</w:t>
            </w:r>
            <w:r w:rsidRPr="00C972C2">
              <w:rPr>
                <w:rFonts w:ascii="Times New Roman" w:eastAsia="Calibri" w:hAnsi="Times New Roman" w:cs="Times New Roman"/>
                <w:i/>
                <w:sz w:val="24"/>
                <w:szCs w:val="24"/>
                <w:lang w:val="en-US"/>
              </w:rPr>
              <w:t xml:space="preserve"> /</w:t>
            </w:r>
            <w:r w:rsidRPr="00C972C2">
              <w:rPr>
                <w:rFonts w:ascii="Times New Roman" w:eastAsia="Calibri" w:hAnsi="Times New Roman"/>
                <w:i/>
                <w:sz w:val="24"/>
                <w:szCs w:val="24"/>
                <w:lang w:val="en-US"/>
              </w:rPr>
              <w:t>In the case of a group of economic operators, the addresses of all participants</w:t>
            </w:r>
            <w:r w:rsidRPr="00C972C2">
              <w:rPr>
                <w:rFonts w:ascii="Times New Roman" w:eastAsia="Calibri" w:hAnsi="Times New Roman" w:cs="Times New Roman"/>
                <w:i/>
                <w:sz w:val="24"/>
                <w:szCs w:val="24"/>
                <w:lang w:val="en-US"/>
              </w:rPr>
              <w:t xml:space="preserve">/ </w:t>
            </w:r>
          </w:p>
        </w:tc>
        <w:tc>
          <w:tcPr>
            <w:tcW w:w="2476" w:type="pct"/>
            <w:tcBorders>
              <w:top w:val="single" w:sz="4" w:space="0" w:color="auto"/>
              <w:left w:val="single" w:sz="4" w:space="0" w:color="auto"/>
              <w:bottom w:val="single" w:sz="4" w:space="0" w:color="auto"/>
              <w:right w:val="single" w:sz="4" w:space="0" w:color="auto"/>
            </w:tcBorders>
          </w:tcPr>
          <w:p w14:paraId="1E208E52" w14:textId="77777777" w:rsidR="00D405D9" w:rsidRPr="00C972C2" w:rsidRDefault="00D405D9">
            <w:pPr>
              <w:spacing w:after="0" w:line="276" w:lineRule="auto"/>
              <w:jc w:val="both"/>
              <w:rPr>
                <w:rFonts w:ascii="Times New Roman" w:eastAsia="Calibri" w:hAnsi="Times New Roman" w:cs="Times New Roman"/>
                <w:sz w:val="24"/>
                <w:szCs w:val="24"/>
                <w:lang w:val="en-US"/>
              </w:rPr>
            </w:pPr>
          </w:p>
        </w:tc>
      </w:tr>
      <w:tr w:rsidR="00D405D9" w:rsidRPr="00C972C2" w14:paraId="08EB9848" w14:textId="77777777" w:rsidTr="00847BE3">
        <w:tc>
          <w:tcPr>
            <w:tcW w:w="2524" w:type="pct"/>
            <w:tcBorders>
              <w:top w:val="single" w:sz="4" w:space="0" w:color="auto"/>
              <w:left w:val="single" w:sz="4" w:space="0" w:color="auto"/>
              <w:bottom w:val="single" w:sz="4" w:space="0" w:color="auto"/>
              <w:right w:val="single" w:sz="4" w:space="0" w:color="auto"/>
            </w:tcBorders>
            <w:vAlign w:val="center"/>
          </w:tcPr>
          <w:p w14:paraId="4AEAABB4" w14:textId="77777777" w:rsidR="00D405D9" w:rsidRPr="00C972C2" w:rsidRDefault="0085651D">
            <w:pPr>
              <w:spacing w:after="0" w:line="276" w:lineRule="auto"/>
              <w:rPr>
                <w:rFonts w:ascii="Times New Roman" w:eastAsia="Calibri" w:hAnsi="Times New Roman" w:cs="Times New Roman"/>
                <w:sz w:val="24"/>
                <w:szCs w:val="24"/>
                <w:lang w:val="en-US"/>
              </w:rPr>
            </w:pPr>
            <w:r w:rsidRPr="00C972C2">
              <w:rPr>
                <w:rFonts w:ascii="Times New Roman" w:eastAsia="Calibri" w:hAnsi="Times New Roman" w:cs="Times New Roman"/>
                <w:sz w:val="24"/>
                <w:szCs w:val="24"/>
                <w:lang w:val="en-US"/>
              </w:rPr>
              <w:t xml:space="preserve">Company code </w:t>
            </w:r>
          </w:p>
        </w:tc>
        <w:tc>
          <w:tcPr>
            <w:tcW w:w="2476" w:type="pct"/>
            <w:tcBorders>
              <w:top w:val="single" w:sz="4" w:space="0" w:color="auto"/>
              <w:left w:val="single" w:sz="4" w:space="0" w:color="auto"/>
              <w:bottom w:val="single" w:sz="4" w:space="0" w:color="auto"/>
              <w:right w:val="single" w:sz="4" w:space="0" w:color="auto"/>
            </w:tcBorders>
          </w:tcPr>
          <w:p w14:paraId="27C9EF3C" w14:textId="77777777" w:rsidR="00D405D9" w:rsidRPr="00C972C2" w:rsidRDefault="00D405D9">
            <w:pPr>
              <w:spacing w:after="0" w:line="276" w:lineRule="auto"/>
              <w:jc w:val="both"/>
              <w:rPr>
                <w:rFonts w:ascii="Times New Roman" w:eastAsia="Calibri" w:hAnsi="Times New Roman" w:cs="Times New Roman"/>
                <w:sz w:val="24"/>
                <w:szCs w:val="24"/>
                <w:lang w:val="en-US"/>
              </w:rPr>
            </w:pPr>
          </w:p>
        </w:tc>
      </w:tr>
      <w:tr w:rsidR="00D405D9" w:rsidRPr="00C972C2" w14:paraId="4067271B" w14:textId="77777777" w:rsidTr="00847BE3">
        <w:tc>
          <w:tcPr>
            <w:tcW w:w="2524" w:type="pct"/>
            <w:tcBorders>
              <w:top w:val="single" w:sz="4" w:space="0" w:color="auto"/>
              <w:left w:val="single" w:sz="4" w:space="0" w:color="auto"/>
              <w:bottom w:val="single" w:sz="4" w:space="0" w:color="auto"/>
              <w:right w:val="single" w:sz="4" w:space="0" w:color="auto"/>
            </w:tcBorders>
            <w:vAlign w:val="center"/>
          </w:tcPr>
          <w:p w14:paraId="513DC092" w14:textId="77777777" w:rsidR="00D405D9" w:rsidRPr="00C972C2" w:rsidRDefault="0085651D">
            <w:pPr>
              <w:spacing w:after="0" w:line="276" w:lineRule="auto"/>
              <w:rPr>
                <w:rFonts w:ascii="Times New Roman" w:eastAsia="Calibri" w:hAnsi="Times New Roman" w:cs="Times New Roman"/>
                <w:sz w:val="24"/>
                <w:szCs w:val="24"/>
                <w:lang w:val="en-US"/>
              </w:rPr>
            </w:pPr>
            <w:r w:rsidRPr="00C972C2">
              <w:rPr>
                <w:rFonts w:ascii="Times New Roman" w:eastAsia="Calibri" w:hAnsi="Times New Roman"/>
                <w:sz w:val="24"/>
                <w:szCs w:val="24"/>
                <w:lang w:val="en-US"/>
              </w:rPr>
              <w:t xml:space="preserve">Name of the person responsible for the Tender </w:t>
            </w:r>
          </w:p>
        </w:tc>
        <w:tc>
          <w:tcPr>
            <w:tcW w:w="2476" w:type="pct"/>
            <w:tcBorders>
              <w:top w:val="single" w:sz="4" w:space="0" w:color="auto"/>
              <w:left w:val="single" w:sz="4" w:space="0" w:color="auto"/>
              <w:bottom w:val="single" w:sz="4" w:space="0" w:color="auto"/>
              <w:right w:val="single" w:sz="4" w:space="0" w:color="auto"/>
            </w:tcBorders>
          </w:tcPr>
          <w:p w14:paraId="491186A4" w14:textId="77777777" w:rsidR="00D405D9" w:rsidRPr="00C972C2" w:rsidRDefault="00D405D9">
            <w:pPr>
              <w:spacing w:after="0" w:line="276" w:lineRule="auto"/>
              <w:jc w:val="both"/>
              <w:rPr>
                <w:rFonts w:ascii="Times New Roman" w:eastAsia="Calibri" w:hAnsi="Times New Roman" w:cs="Times New Roman"/>
                <w:sz w:val="24"/>
                <w:szCs w:val="24"/>
                <w:lang w:val="en-US"/>
              </w:rPr>
            </w:pPr>
          </w:p>
        </w:tc>
      </w:tr>
      <w:tr w:rsidR="00D405D9" w:rsidRPr="00C972C2" w14:paraId="454E3C52" w14:textId="77777777" w:rsidTr="00847BE3">
        <w:tc>
          <w:tcPr>
            <w:tcW w:w="2524" w:type="pct"/>
            <w:tcBorders>
              <w:top w:val="single" w:sz="4" w:space="0" w:color="auto"/>
              <w:left w:val="single" w:sz="4" w:space="0" w:color="auto"/>
              <w:bottom w:val="single" w:sz="4" w:space="0" w:color="auto"/>
              <w:right w:val="single" w:sz="4" w:space="0" w:color="auto"/>
            </w:tcBorders>
            <w:vAlign w:val="center"/>
          </w:tcPr>
          <w:p w14:paraId="5054155E" w14:textId="77777777" w:rsidR="00D405D9" w:rsidRPr="00C972C2" w:rsidRDefault="0085651D">
            <w:pPr>
              <w:spacing w:after="0" w:line="276" w:lineRule="auto"/>
              <w:rPr>
                <w:rFonts w:ascii="Times New Roman" w:eastAsia="Calibri" w:hAnsi="Times New Roman" w:cs="Times New Roman"/>
                <w:sz w:val="24"/>
                <w:szCs w:val="24"/>
                <w:lang w:val="en-US"/>
              </w:rPr>
            </w:pPr>
            <w:r w:rsidRPr="00C972C2">
              <w:rPr>
                <w:rFonts w:ascii="Times New Roman" w:eastAsia="Calibri" w:hAnsi="Times New Roman"/>
                <w:sz w:val="24"/>
                <w:szCs w:val="24"/>
                <w:lang w:val="en-US"/>
              </w:rPr>
              <w:t>Position, name and surname of the person responsible for signing the Contract</w:t>
            </w:r>
          </w:p>
        </w:tc>
        <w:tc>
          <w:tcPr>
            <w:tcW w:w="2476" w:type="pct"/>
            <w:tcBorders>
              <w:top w:val="single" w:sz="4" w:space="0" w:color="auto"/>
              <w:left w:val="single" w:sz="4" w:space="0" w:color="auto"/>
              <w:bottom w:val="single" w:sz="4" w:space="0" w:color="auto"/>
              <w:right w:val="single" w:sz="4" w:space="0" w:color="auto"/>
            </w:tcBorders>
          </w:tcPr>
          <w:p w14:paraId="44C499D4" w14:textId="77777777" w:rsidR="00D405D9" w:rsidRPr="00C972C2" w:rsidRDefault="00D405D9">
            <w:pPr>
              <w:spacing w:after="0" w:line="276" w:lineRule="auto"/>
              <w:jc w:val="both"/>
              <w:rPr>
                <w:rFonts w:ascii="Times New Roman" w:eastAsia="Calibri" w:hAnsi="Times New Roman" w:cs="Times New Roman"/>
                <w:sz w:val="24"/>
                <w:szCs w:val="24"/>
                <w:lang w:val="en-US"/>
              </w:rPr>
            </w:pPr>
          </w:p>
        </w:tc>
      </w:tr>
      <w:tr w:rsidR="00D405D9" w:rsidRPr="00C972C2" w14:paraId="3F67BDCA" w14:textId="77777777" w:rsidTr="00847BE3">
        <w:tc>
          <w:tcPr>
            <w:tcW w:w="2524" w:type="pct"/>
            <w:tcBorders>
              <w:top w:val="single" w:sz="4" w:space="0" w:color="auto"/>
              <w:left w:val="single" w:sz="4" w:space="0" w:color="auto"/>
              <w:bottom w:val="single" w:sz="4" w:space="0" w:color="auto"/>
              <w:right w:val="single" w:sz="4" w:space="0" w:color="auto"/>
            </w:tcBorders>
            <w:vAlign w:val="center"/>
          </w:tcPr>
          <w:p w14:paraId="656CFB9D" w14:textId="77777777" w:rsidR="00D405D9" w:rsidRPr="00C972C2" w:rsidRDefault="0085651D">
            <w:pPr>
              <w:spacing w:after="0" w:line="276" w:lineRule="auto"/>
              <w:rPr>
                <w:rFonts w:ascii="Times New Roman" w:eastAsia="Calibri" w:hAnsi="Times New Roman" w:cs="Times New Roman"/>
                <w:sz w:val="24"/>
                <w:szCs w:val="24"/>
                <w:lang w:val="en-US"/>
              </w:rPr>
            </w:pPr>
            <w:r w:rsidRPr="00C972C2">
              <w:rPr>
                <w:rFonts w:ascii="Times New Roman" w:eastAsia="Calibri" w:hAnsi="Times New Roman" w:cs="Times New Roman"/>
                <w:sz w:val="24"/>
                <w:szCs w:val="24"/>
                <w:lang w:val="en-US"/>
              </w:rPr>
              <w:t xml:space="preserve">Telephone number </w:t>
            </w:r>
          </w:p>
        </w:tc>
        <w:tc>
          <w:tcPr>
            <w:tcW w:w="2476" w:type="pct"/>
            <w:tcBorders>
              <w:top w:val="single" w:sz="4" w:space="0" w:color="auto"/>
              <w:left w:val="single" w:sz="4" w:space="0" w:color="auto"/>
              <w:bottom w:val="single" w:sz="4" w:space="0" w:color="auto"/>
              <w:right w:val="single" w:sz="4" w:space="0" w:color="auto"/>
            </w:tcBorders>
          </w:tcPr>
          <w:p w14:paraId="20FDB078" w14:textId="77777777" w:rsidR="00D405D9" w:rsidRPr="00C972C2" w:rsidRDefault="00D405D9">
            <w:pPr>
              <w:spacing w:after="0" w:line="276" w:lineRule="auto"/>
              <w:jc w:val="both"/>
              <w:rPr>
                <w:rFonts w:ascii="Times New Roman" w:eastAsia="Calibri" w:hAnsi="Times New Roman" w:cs="Times New Roman"/>
                <w:sz w:val="24"/>
                <w:szCs w:val="24"/>
                <w:lang w:val="en-US"/>
              </w:rPr>
            </w:pPr>
          </w:p>
        </w:tc>
      </w:tr>
      <w:tr w:rsidR="00D405D9" w:rsidRPr="00C972C2" w14:paraId="4387DA16" w14:textId="77777777" w:rsidTr="00847BE3">
        <w:tc>
          <w:tcPr>
            <w:tcW w:w="2524" w:type="pct"/>
            <w:tcBorders>
              <w:top w:val="single" w:sz="4" w:space="0" w:color="auto"/>
              <w:left w:val="single" w:sz="4" w:space="0" w:color="auto"/>
              <w:bottom w:val="single" w:sz="4" w:space="0" w:color="auto"/>
              <w:right w:val="single" w:sz="4" w:space="0" w:color="auto"/>
            </w:tcBorders>
            <w:vAlign w:val="center"/>
          </w:tcPr>
          <w:p w14:paraId="09E8D231" w14:textId="77777777" w:rsidR="00D405D9" w:rsidRPr="00C972C2" w:rsidRDefault="0085651D">
            <w:pPr>
              <w:spacing w:after="0" w:line="276" w:lineRule="auto"/>
              <w:rPr>
                <w:rFonts w:ascii="Times New Roman" w:eastAsia="Calibri" w:hAnsi="Times New Roman" w:cs="Times New Roman"/>
                <w:sz w:val="24"/>
                <w:szCs w:val="24"/>
                <w:lang w:val="en-US"/>
              </w:rPr>
            </w:pPr>
            <w:r w:rsidRPr="00C972C2">
              <w:rPr>
                <w:rFonts w:ascii="Times New Roman" w:eastAsia="Calibri" w:hAnsi="Times New Roman" w:cs="Times New Roman"/>
                <w:sz w:val="24"/>
                <w:szCs w:val="24"/>
                <w:lang w:val="en-US"/>
              </w:rPr>
              <w:t xml:space="preserve">E-mail </w:t>
            </w:r>
          </w:p>
        </w:tc>
        <w:tc>
          <w:tcPr>
            <w:tcW w:w="2476" w:type="pct"/>
            <w:tcBorders>
              <w:top w:val="single" w:sz="4" w:space="0" w:color="auto"/>
              <w:left w:val="single" w:sz="4" w:space="0" w:color="auto"/>
              <w:bottom w:val="single" w:sz="4" w:space="0" w:color="auto"/>
              <w:right w:val="single" w:sz="4" w:space="0" w:color="auto"/>
            </w:tcBorders>
          </w:tcPr>
          <w:p w14:paraId="43D4532E" w14:textId="77777777" w:rsidR="00D405D9" w:rsidRPr="00C972C2" w:rsidRDefault="00D405D9">
            <w:pPr>
              <w:spacing w:after="0" w:line="276" w:lineRule="auto"/>
              <w:jc w:val="both"/>
              <w:rPr>
                <w:rFonts w:ascii="Times New Roman" w:eastAsia="Calibri" w:hAnsi="Times New Roman" w:cs="Times New Roman"/>
                <w:sz w:val="24"/>
                <w:szCs w:val="24"/>
                <w:lang w:val="en-US"/>
              </w:rPr>
            </w:pPr>
          </w:p>
        </w:tc>
      </w:tr>
      <w:tr w:rsidR="00D405D9" w:rsidRPr="00C972C2" w14:paraId="29C5F055" w14:textId="77777777" w:rsidTr="00847BE3">
        <w:tc>
          <w:tcPr>
            <w:tcW w:w="2524" w:type="pct"/>
            <w:tcBorders>
              <w:top w:val="single" w:sz="4" w:space="0" w:color="auto"/>
              <w:left w:val="single" w:sz="4" w:space="0" w:color="auto"/>
              <w:bottom w:val="single" w:sz="4" w:space="0" w:color="auto"/>
              <w:right w:val="single" w:sz="4" w:space="0" w:color="auto"/>
            </w:tcBorders>
            <w:vAlign w:val="center"/>
          </w:tcPr>
          <w:p w14:paraId="4DC657AE" w14:textId="77777777" w:rsidR="00D405D9" w:rsidRPr="00C972C2" w:rsidRDefault="0085651D">
            <w:pPr>
              <w:spacing w:after="0" w:line="276" w:lineRule="auto"/>
              <w:rPr>
                <w:rFonts w:ascii="Times New Roman" w:eastAsia="Calibri" w:hAnsi="Times New Roman" w:cs="Times New Roman"/>
                <w:sz w:val="24"/>
                <w:szCs w:val="24"/>
                <w:lang w:val="en-US"/>
              </w:rPr>
            </w:pPr>
            <w:r w:rsidRPr="00C972C2">
              <w:rPr>
                <w:rFonts w:ascii="Times New Roman" w:eastAsia="Calibri" w:hAnsi="Times New Roman"/>
                <w:sz w:val="24"/>
                <w:szCs w:val="24"/>
                <w:lang w:val="en-US"/>
              </w:rPr>
              <w:t>Settlement account number</w:t>
            </w:r>
          </w:p>
        </w:tc>
        <w:tc>
          <w:tcPr>
            <w:tcW w:w="2476" w:type="pct"/>
            <w:tcBorders>
              <w:top w:val="single" w:sz="4" w:space="0" w:color="auto"/>
              <w:left w:val="single" w:sz="4" w:space="0" w:color="auto"/>
              <w:bottom w:val="single" w:sz="4" w:space="0" w:color="auto"/>
              <w:right w:val="single" w:sz="4" w:space="0" w:color="auto"/>
            </w:tcBorders>
          </w:tcPr>
          <w:p w14:paraId="4D1E984F" w14:textId="77777777" w:rsidR="00D405D9" w:rsidRPr="00C972C2" w:rsidRDefault="00D405D9">
            <w:pPr>
              <w:spacing w:after="0" w:line="276" w:lineRule="auto"/>
              <w:jc w:val="both"/>
              <w:rPr>
                <w:rFonts w:ascii="Times New Roman" w:eastAsia="Calibri" w:hAnsi="Times New Roman" w:cs="Times New Roman"/>
                <w:sz w:val="24"/>
                <w:szCs w:val="24"/>
                <w:lang w:val="en-US"/>
              </w:rPr>
            </w:pPr>
          </w:p>
        </w:tc>
      </w:tr>
      <w:tr w:rsidR="00D405D9" w:rsidRPr="00C972C2" w14:paraId="3D752B62" w14:textId="77777777" w:rsidTr="00847BE3">
        <w:tc>
          <w:tcPr>
            <w:tcW w:w="2524" w:type="pct"/>
            <w:tcBorders>
              <w:top w:val="single" w:sz="4" w:space="0" w:color="auto"/>
              <w:left w:val="single" w:sz="4" w:space="0" w:color="auto"/>
              <w:bottom w:val="single" w:sz="4" w:space="0" w:color="auto"/>
              <w:right w:val="single" w:sz="4" w:space="0" w:color="auto"/>
            </w:tcBorders>
            <w:vAlign w:val="center"/>
          </w:tcPr>
          <w:p w14:paraId="29A1BA5B" w14:textId="77777777" w:rsidR="00D405D9" w:rsidRPr="00C972C2" w:rsidRDefault="0085651D">
            <w:pPr>
              <w:spacing w:after="0" w:line="276" w:lineRule="auto"/>
              <w:rPr>
                <w:rFonts w:ascii="Times New Roman" w:eastAsia="Calibri" w:hAnsi="Times New Roman" w:cs="Times New Roman"/>
                <w:sz w:val="24"/>
                <w:szCs w:val="24"/>
                <w:lang w:val="en-US"/>
              </w:rPr>
            </w:pPr>
            <w:r w:rsidRPr="00C972C2">
              <w:rPr>
                <w:rFonts w:ascii="Times New Roman" w:eastAsia="Calibri" w:hAnsi="Times New Roman" w:cs="Times New Roman"/>
                <w:sz w:val="24"/>
                <w:szCs w:val="24"/>
                <w:lang w:val="en-US"/>
              </w:rPr>
              <w:t xml:space="preserve">Bank (name of the bank) </w:t>
            </w:r>
          </w:p>
        </w:tc>
        <w:tc>
          <w:tcPr>
            <w:tcW w:w="2476" w:type="pct"/>
            <w:tcBorders>
              <w:top w:val="single" w:sz="4" w:space="0" w:color="auto"/>
              <w:left w:val="single" w:sz="4" w:space="0" w:color="auto"/>
              <w:bottom w:val="single" w:sz="4" w:space="0" w:color="auto"/>
              <w:right w:val="single" w:sz="4" w:space="0" w:color="auto"/>
            </w:tcBorders>
          </w:tcPr>
          <w:p w14:paraId="3C7707DB" w14:textId="77777777" w:rsidR="00D405D9" w:rsidRPr="00C972C2" w:rsidRDefault="00D405D9">
            <w:pPr>
              <w:spacing w:after="0" w:line="276" w:lineRule="auto"/>
              <w:jc w:val="both"/>
              <w:rPr>
                <w:rFonts w:ascii="Times New Roman" w:eastAsia="Calibri" w:hAnsi="Times New Roman" w:cs="Times New Roman"/>
                <w:sz w:val="24"/>
                <w:szCs w:val="24"/>
                <w:lang w:val="en-US"/>
              </w:rPr>
            </w:pPr>
          </w:p>
        </w:tc>
      </w:tr>
    </w:tbl>
    <w:p w14:paraId="5536EDC9" w14:textId="71C55495" w:rsidR="00D405D9" w:rsidRPr="00C972C2" w:rsidRDefault="0085651D">
      <w:pPr>
        <w:spacing w:after="0" w:line="240" w:lineRule="auto"/>
        <w:jc w:val="both"/>
        <w:rPr>
          <w:rFonts w:ascii="Times New Roman" w:eastAsia="Calibri" w:hAnsi="Times New Roman" w:cs="Times New Roman"/>
          <w:i/>
          <w:spacing w:val="-4"/>
          <w:sz w:val="24"/>
          <w:szCs w:val="24"/>
          <w:lang w:val="en-US"/>
        </w:rPr>
      </w:pPr>
      <w:r w:rsidRPr="00C972C2">
        <w:rPr>
          <w:rFonts w:ascii="Times New Roman" w:eastAsia="Calibri" w:hAnsi="Times New Roman"/>
          <w:i/>
          <w:spacing w:val="-4"/>
          <w:sz w:val="24"/>
          <w:szCs w:val="24"/>
          <w:lang w:val="en-US"/>
        </w:rPr>
        <w:lastRenderedPageBreak/>
        <w:t xml:space="preserve">To be completed if the Provider intends to involve subcontractor(s) </w:t>
      </w:r>
    </w:p>
    <w:tbl>
      <w:tblPr>
        <w:tblW w:w="50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8"/>
        <w:gridCol w:w="7227"/>
      </w:tblGrid>
      <w:tr w:rsidR="00D405D9" w:rsidRPr="00C972C2" w14:paraId="468BE180" w14:textId="77777777" w:rsidTr="00847BE3">
        <w:trPr>
          <w:trHeight w:val="196"/>
        </w:trPr>
        <w:tc>
          <w:tcPr>
            <w:tcW w:w="2524" w:type="pct"/>
            <w:tcBorders>
              <w:top w:val="single" w:sz="4" w:space="0" w:color="auto"/>
              <w:left w:val="single" w:sz="4" w:space="0" w:color="auto"/>
              <w:bottom w:val="single" w:sz="4" w:space="0" w:color="auto"/>
              <w:right w:val="single" w:sz="4" w:space="0" w:color="auto"/>
            </w:tcBorders>
          </w:tcPr>
          <w:p w14:paraId="374D16BB" w14:textId="77777777" w:rsidR="00D405D9" w:rsidRPr="00C972C2" w:rsidRDefault="0085651D">
            <w:pPr>
              <w:spacing w:after="0" w:line="276" w:lineRule="auto"/>
              <w:rPr>
                <w:rFonts w:ascii="Times New Roman" w:eastAsia="Calibri" w:hAnsi="Times New Roman" w:cs="Times New Roman"/>
                <w:i/>
                <w:sz w:val="24"/>
                <w:szCs w:val="24"/>
                <w:lang w:val="en-US"/>
              </w:rPr>
            </w:pPr>
            <w:r w:rsidRPr="00C972C2">
              <w:rPr>
                <w:rFonts w:ascii="Times New Roman" w:eastAsia="Calibri" w:hAnsi="Times New Roman"/>
                <w:spacing w:val="-4"/>
                <w:sz w:val="24"/>
                <w:szCs w:val="24"/>
                <w:lang w:val="en-US"/>
              </w:rPr>
              <w:t>Name(s) of subcontractor(s)</w:t>
            </w:r>
          </w:p>
        </w:tc>
        <w:tc>
          <w:tcPr>
            <w:tcW w:w="2476" w:type="pct"/>
            <w:tcBorders>
              <w:top w:val="single" w:sz="4" w:space="0" w:color="auto"/>
              <w:left w:val="single" w:sz="4" w:space="0" w:color="auto"/>
              <w:bottom w:val="single" w:sz="4" w:space="0" w:color="auto"/>
              <w:right w:val="single" w:sz="4" w:space="0" w:color="auto"/>
            </w:tcBorders>
          </w:tcPr>
          <w:p w14:paraId="236DCE31" w14:textId="77777777" w:rsidR="00D405D9" w:rsidRPr="00C972C2" w:rsidRDefault="00D405D9">
            <w:pPr>
              <w:spacing w:after="0" w:line="276" w:lineRule="auto"/>
              <w:jc w:val="both"/>
              <w:rPr>
                <w:rFonts w:ascii="Times New Roman" w:eastAsia="Calibri" w:hAnsi="Times New Roman" w:cs="Times New Roman"/>
                <w:sz w:val="24"/>
                <w:szCs w:val="24"/>
                <w:lang w:val="en-US"/>
              </w:rPr>
            </w:pPr>
          </w:p>
        </w:tc>
      </w:tr>
      <w:tr w:rsidR="00D405D9" w:rsidRPr="00C972C2" w14:paraId="0A520A99" w14:textId="77777777" w:rsidTr="00847BE3">
        <w:trPr>
          <w:trHeight w:val="288"/>
        </w:trPr>
        <w:tc>
          <w:tcPr>
            <w:tcW w:w="2524" w:type="pct"/>
            <w:tcBorders>
              <w:top w:val="single" w:sz="4" w:space="0" w:color="auto"/>
              <w:left w:val="single" w:sz="4" w:space="0" w:color="auto"/>
              <w:bottom w:val="single" w:sz="4" w:space="0" w:color="auto"/>
              <w:right w:val="single" w:sz="4" w:space="0" w:color="auto"/>
            </w:tcBorders>
          </w:tcPr>
          <w:p w14:paraId="7F56D213" w14:textId="77777777" w:rsidR="00D405D9" w:rsidRPr="00C972C2" w:rsidRDefault="0085651D">
            <w:pPr>
              <w:spacing w:after="0" w:line="276" w:lineRule="auto"/>
              <w:rPr>
                <w:rFonts w:ascii="Times New Roman" w:eastAsia="Calibri" w:hAnsi="Times New Roman" w:cs="Times New Roman"/>
                <w:sz w:val="24"/>
                <w:szCs w:val="24"/>
                <w:lang w:val="en-US"/>
              </w:rPr>
            </w:pPr>
            <w:r w:rsidRPr="00C972C2">
              <w:rPr>
                <w:rFonts w:ascii="Times New Roman" w:eastAsia="Calibri" w:hAnsi="Times New Roman"/>
                <w:spacing w:val="-4"/>
                <w:sz w:val="24"/>
                <w:szCs w:val="24"/>
                <w:lang w:val="en-US"/>
              </w:rPr>
              <w:t>Address(es) of the subcontractor(s)</w:t>
            </w:r>
          </w:p>
        </w:tc>
        <w:tc>
          <w:tcPr>
            <w:tcW w:w="2476" w:type="pct"/>
            <w:tcBorders>
              <w:top w:val="single" w:sz="4" w:space="0" w:color="auto"/>
              <w:left w:val="single" w:sz="4" w:space="0" w:color="auto"/>
              <w:bottom w:val="single" w:sz="4" w:space="0" w:color="auto"/>
              <w:right w:val="single" w:sz="4" w:space="0" w:color="auto"/>
            </w:tcBorders>
          </w:tcPr>
          <w:p w14:paraId="40C6164B" w14:textId="77777777" w:rsidR="00D405D9" w:rsidRPr="00C972C2" w:rsidRDefault="00D405D9">
            <w:pPr>
              <w:spacing w:after="0" w:line="276" w:lineRule="auto"/>
              <w:jc w:val="both"/>
              <w:rPr>
                <w:rFonts w:ascii="Times New Roman" w:eastAsia="Calibri" w:hAnsi="Times New Roman" w:cs="Times New Roman"/>
                <w:sz w:val="24"/>
                <w:szCs w:val="24"/>
                <w:lang w:val="en-US"/>
              </w:rPr>
            </w:pPr>
          </w:p>
        </w:tc>
      </w:tr>
      <w:tr w:rsidR="00D405D9" w:rsidRPr="00C972C2" w14:paraId="45A6F8A4" w14:textId="77777777" w:rsidTr="00847BE3">
        <w:trPr>
          <w:trHeight w:val="563"/>
        </w:trPr>
        <w:tc>
          <w:tcPr>
            <w:tcW w:w="2524" w:type="pct"/>
            <w:tcBorders>
              <w:top w:val="single" w:sz="4" w:space="0" w:color="auto"/>
              <w:left w:val="single" w:sz="4" w:space="0" w:color="auto"/>
              <w:bottom w:val="single" w:sz="4" w:space="0" w:color="auto"/>
              <w:right w:val="single" w:sz="4" w:space="0" w:color="auto"/>
            </w:tcBorders>
          </w:tcPr>
          <w:p w14:paraId="086D50C6" w14:textId="77777777" w:rsidR="00D405D9" w:rsidRPr="00C972C2" w:rsidRDefault="0085651D">
            <w:pPr>
              <w:spacing w:after="0" w:line="276" w:lineRule="auto"/>
              <w:rPr>
                <w:rFonts w:ascii="Times New Roman" w:eastAsia="Calibri" w:hAnsi="Times New Roman" w:cs="Times New Roman"/>
                <w:sz w:val="24"/>
                <w:szCs w:val="24"/>
                <w:lang w:val="en-US"/>
              </w:rPr>
            </w:pPr>
            <w:r w:rsidRPr="00C972C2">
              <w:rPr>
                <w:rFonts w:ascii="Times New Roman" w:eastAsia="Calibri" w:hAnsi="Times New Roman"/>
                <w:sz w:val="24"/>
                <w:szCs w:val="24"/>
                <w:lang w:val="en-US"/>
              </w:rPr>
              <w:t xml:space="preserve">Proportion of the obligations (percentage) for which the subcontractor(s) are intended  </w:t>
            </w:r>
          </w:p>
        </w:tc>
        <w:tc>
          <w:tcPr>
            <w:tcW w:w="2476" w:type="pct"/>
            <w:tcBorders>
              <w:top w:val="single" w:sz="4" w:space="0" w:color="auto"/>
              <w:left w:val="single" w:sz="4" w:space="0" w:color="auto"/>
              <w:bottom w:val="single" w:sz="4" w:space="0" w:color="auto"/>
              <w:right w:val="single" w:sz="4" w:space="0" w:color="auto"/>
            </w:tcBorders>
          </w:tcPr>
          <w:p w14:paraId="64C07074" w14:textId="77777777" w:rsidR="00D405D9" w:rsidRPr="00C972C2" w:rsidRDefault="00D405D9">
            <w:pPr>
              <w:spacing w:after="0" w:line="276" w:lineRule="auto"/>
              <w:jc w:val="both"/>
              <w:rPr>
                <w:rFonts w:ascii="Times New Roman" w:eastAsia="Calibri" w:hAnsi="Times New Roman" w:cs="Times New Roman"/>
                <w:sz w:val="24"/>
                <w:szCs w:val="24"/>
                <w:lang w:val="en-US"/>
              </w:rPr>
            </w:pPr>
          </w:p>
        </w:tc>
      </w:tr>
    </w:tbl>
    <w:p w14:paraId="319D9800" w14:textId="77777777" w:rsidR="00D405D9" w:rsidRPr="00C972C2" w:rsidRDefault="00D405D9">
      <w:pPr>
        <w:tabs>
          <w:tab w:val="left" w:pos="1134"/>
        </w:tabs>
        <w:spacing w:after="0" w:line="240" w:lineRule="auto"/>
        <w:ind w:firstLine="720"/>
        <w:jc w:val="both"/>
        <w:rPr>
          <w:rFonts w:ascii="Times New Roman" w:eastAsia="Calibri" w:hAnsi="Times New Roman" w:cs="Times New Roman"/>
          <w:sz w:val="24"/>
          <w:szCs w:val="24"/>
          <w:lang w:val="en-US"/>
        </w:rPr>
      </w:pPr>
    </w:p>
    <w:p w14:paraId="05DD0B79" w14:textId="61255CAC" w:rsidR="00D405D9" w:rsidRPr="00C972C2" w:rsidRDefault="0085651D">
      <w:pPr>
        <w:spacing w:after="0" w:line="240" w:lineRule="auto"/>
        <w:jc w:val="both"/>
        <w:rPr>
          <w:rFonts w:ascii="Times New Roman" w:eastAsia="Calibri" w:hAnsi="Times New Roman" w:cs="Times New Roman"/>
          <w:sz w:val="24"/>
          <w:szCs w:val="24"/>
          <w:lang w:val="en-US"/>
        </w:rPr>
      </w:pPr>
      <w:r w:rsidRPr="00C972C2">
        <w:rPr>
          <w:rFonts w:ascii="Times New Roman" w:eastAsia="Calibri" w:hAnsi="Times New Roman" w:cs="Times New Roman"/>
          <w:sz w:val="24"/>
          <w:szCs w:val="24"/>
          <w:lang w:val="en-US"/>
        </w:rPr>
        <w:t xml:space="preserve">1. </w:t>
      </w:r>
      <w:r w:rsidRPr="00C972C2">
        <w:rPr>
          <w:rFonts w:ascii="Times New Roman" w:eastAsia="Calibri" w:hAnsi="Times New Roman"/>
          <w:sz w:val="24"/>
          <w:szCs w:val="24"/>
          <w:lang w:val="en-US"/>
        </w:rPr>
        <w:t xml:space="preserve">By this </w:t>
      </w:r>
      <w:r w:rsidR="00C972C2">
        <w:rPr>
          <w:rFonts w:ascii="Times New Roman" w:eastAsia="Calibri" w:hAnsi="Times New Roman"/>
          <w:sz w:val="24"/>
          <w:szCs w:val="24"/>
          <w:lang w:val="en-US"/>
        </w:rPr>
        <w:t>Proposal</w:t>
      </w:r>
      <w:r w:rsidRPr="00C972C2">
        <w:rPr>
          <w:rFonts w:ascii="Times New Roman" w:eastAsia="Calibri" w:hAnsi="Times New Roman"/>
          <w:sz w:val="24"/>
          <w:szCs w:val="24"/>
          <w:lang w:val="en-US"/>
        </w:rPr>
        <w:t xml:space="preserve">, we hereby certify that we accept all the terms and conditions of the Tender as set out in: </w:t>
      </w:r>
    </w:p>
    <w:p w14:paraId="0C0DE1C6" w14:textId="77777777" w:rsidR="00D405D9" w:rsidRPr="00C972C2" w:rsidRDefault="0085651D">
      <w:pPr>
        <w:spacing w:after="0" w:line="240" w:lineRule="auto"/>
        <w:jc w:val="both"/>
        <w:rPr>
          <w:rFonts w:ascii="Times New Roman" w:eastAsia="Calibri" w:hAnsi="Times New Roman" w:cs="Times New Roman"/>
          <w:sz w:val="24"/>
          <w:szCs w:val="24"/>
          <w:lang w:val="en-US"/>
        </w:rPr>
      </w:pPr>
      <w:r w:rsidRPr="00C972C2">
        <w:rPr>
          <w:rFonts w:ascii="Times New Roman" w:eastAsia="Calibri" w:hAnsi="Times New Roman" w:cs="Times New Roman"/>
          <w:sz w:val="24"/>
          <w:szCs w:val="24"/>
          <w:lang w:val="en-US"/>
        </w:rPr>
        <w:t xml:space="preserve">1.1. </w:t>
      </w:r>
      <w:r w:rsidRPr="00C972C2">
        <w:rPr>
          <w:rFonts w:ascii="Times New Roman" w:eastAsia="Calibri" w:hAnsi="Times New Roman"/>
          <w:sz w:val="24"/>
          <w:szCs w:val="24"/>
          <w:lang w:val="en-US"/>
        </w:rPr>
        <w:t>the Tender conditions</w:t>
      </w:r>
      <w:r w:rsidRPr="00C972C2">
        <w:rPr>
          <w:rFonts w:ascii="Times New Roman" w:eastAsia="Calibri" w:hAnsi="Times New Roman" w:cs="Times New Roman"/>
          <w:sz w:val="24"/>
          <w:szCs w:val="24"/>
          <w:lang w:val="en-US"/>
        </w:rPr>
        <w:t xml:space="preserve">; </w:t>
      </w:r>
    </w:p>
    <w:p w14:paraId="0B9B20FB" w14:textId="77777777" w:rsidR="00D405D9" w:rsidRPr="00C972C2" w:rsidRDefault="0085651D">
      <w:pPr>
        <w:spacing w:after="0" w:line="240" w:lineRule="auto"/>
        <w:jc w:val="both"/>
        <w:rPr>
          <w:rFonts w:ascii="Times New Roman" w:eastAsia="Calibri" w:hAnsi="Times New Roman" w:cs="Times New Roman"/>
          <w:sz w:val="24"/>
          <w:szCs w:val="24"/>
          <w:lang w:val="en-US"/>
        </w:rPr>
      </w:pPr>
      <w:r w:rsidRPr="00C972C2">
        <w:rPr>
          <w:rFonts w:ascii="Times New Roman" w:eastAsia="Calibri" w:hAnsi="Times New Roman" w:cs="Times New Roman"/>
          <w:sz w:val="24"/>
          <w:szCs w:val="24"/>
          <w:lang w:val="en-US"/>
        </w:rPr>
        <w:t xml:space="preserve">1.2. </w:t>
      </w:r>
      <w:r w:rsidRPr="00C972C2">
        <w:rPr>
          <w:rFonts w:ascii="Times New Roman" w:eastAsia="Calibri" w:hAnsi="Times New Roman"/>
          <w:sz w:val="24"/>
          <w:szCs w:val="24"/>
          <w:lang w:val="en-US"/>
        </w:rPr>
        <w:t>other contract documents (clarifications, supplements)</w:t>
      </w:r>
      <w:r w:rsidRPr="00C972C2">
        <w:rPr>
          <w:rFonts w:ascii="Times New Roman" w:eastAsia="Calibri" w:hAnsi="Times New Roman" w:cs="Times New Roman"/>
          <w:sz w:val="24"/>
          <w:szCs w:val="24"/>
          <w:lang w:val="en-US"/>
        </w:rPr>
        <w:t>.</w:t>
      </w:r>
    </w:p>
    <w:p w14:paraId="594CEB90" w14:textId="208A0902" w:rsidR="00D405D9" w:rsidRPr="00C972C2" w:rsidRDefault="0085651D">
      <w:pPr>
        <w:spacing w:after="0" w:line="240" w:lineRule="auto"/>
        <w:jc w:val="both"/>
        <w:rPr>
          <w:rFonts w:ascii="Times New Roman" w:eastAsia="Calibri" w:hAnsi="Times New Roman" w:cs="Times New Roman"/>
          <w:sz w:val="24"/>
          <w:szCs w:val="24"/>
          <w:lang w:val="en-US"/>
        </w:rPr>
      </w:pPr>
      <w:r w:rsidRPr="00C972C2">
        <w:rPr>
          <w:rFonts w:ascii="Times New Roman" w:eastAsia="Calibri" w:hAnsi="Times New Roman" w:cs="Times New Roman"/>
          <w:sz w:val="24"/>
          <w:szCs w:val="24"/>
          <w:lang w:val="en-US"/>
        </w:rPr>
        <w:t xml:space="preserve">2. </w:t>
      </w:r>
      <w:r w:rsidRPr="00C972C2">
        <w:rPr>
          <w:rFonts w:ascii="Times New Roman" w:eastAsia="Calibri" w:hAnsi="Times New Roman"/>
          <w:sz w:val="24"/>
          <w:szCs w:val="24"/>
          <w:lang w:val="en-US"/>
        </w:rPr>
        <w:t xml:space="preserve">By signing the submitted </w:t>
      </w:r>
      <w:r w:rsidR="00C972C2">
        <w:rPr>
          <w:rFonts w:ascii="Times New Roman" w:eastAsia="Calibri" w:hAnsi="Times New Roman"/>
          <w:sz w:val="24"/>
          <w:szCs w:val="24"/>
          <w:lang w:val="en-US"/>
        </w:rPr>
        <w:t>Proposal</w:t>
      </w:r>
      <w:r w:rsidRPr="00C972C2">
        <w:rPr>
          <w:rFonts w:ascii="Times New Roman" w:eastAsia="Calibri" w:hAnsi="Times New Roman"/>
          <w:sz w:val="24"/>
          <w:szCs w:val="24"/>
          <w:lang w:val="en-US"/>
        </w:rPr>
        <w:t xml:space="preserve">, I certify that the digital copies of the documents and the data provided electronically are genuine. </w:t>
      </w:r>
    </w:p>
    <w:p w14:paraId="76F5DDDC" w14:textId="77777777" w:rsidR="00D405D9" w:rsidRPr="00C972C2" w:rsidRDefault="00D405D9">
      <w:pPr>
        <w:tabs>
          <w:tab w:val="left" w:pos="0"/>
          <w:tab w:val="left" w:pos="851"/>
          <w:tab w:val="left" w:pos="1134"/>
        </w:tabs>
        <w:spacing w:after="0" w:line="240" w:lineRule="auto"/>
        <w:ind w:firstLine="720"/>
        <w:jc w:val="both"/>
        <w:rPr>
          <w:rFonts w:ascii="Times New Roman" w:eastAsia="Calibri" w:hAnsi="Times New Roman" w:cs="Times New Roman"/>
          <w:sz w:val="24"/>
          <w:szCs w:val="24"/>
          <w:lang w:val="en-US"/>
        </w:rPr>
      </w:pPr>
    </w:p>
    <w:p w14:paraId="17B7A931" w14:textId="783C1453" w:rsidR="00D405D9" w:rsidRPr="00C972C2" w:rsidRDefault="00BA09E2">
      <w:pPr>
        <w:tabs>
          <w:tab w:val="left" w:pos="1134"/>
          <w:tab w:val="left" w:pos="1985"/>
        </w:tabs>
        <w:spacing w:after="0" w:line="240" w:lineRule="auto"/>
        <w:jc w:val="both"/>
        <w:rPr>
          <w:rFonts w:ascii="Times New Roman" w:eastAsia="Times New Roman" w:hAnsi="Times New Roman" w:cs="Times New Roman"/>
          <w:bCs/>
          <w:iCs/>
          <w:sz w:val="24"/>
          <w:szCs w:val="24"/>
          <w:lang w:val="en-US"/>
        </w:rPr>
      </w:pPr>
      <w:r w:rsidRPr="00C972C2">
        <w:rPr>
          <w:rFonts w:ascii="Times New Roman" w:eastAsia="Times New Roman" w:hAnsi="Times New Roman" w:cs="Times New Roman"/>
          <w:bCs/>
          <w:iCs/>
          <w:sz w:val="24"/>
          <w:szCs w:val="24"/>
          <w:lang w:val="en-US"/>
        </w:rPr>
        <w:t>In accordance with the terms and conditions of the competition and the following, without any reservations or limitations, we offer the following services:</w:t>
      </w:r>
    </w:p>
    <w:p w14:paraId="5B043D2F" w14:textId="77777777" w:rsidR="00C972C2" w:rsidRPr="00C972C2" w:rsidRDefault="00C972C2">
      <w:pPr>
        <w:tabs>
          <w:tab w:val="left" w:pos="1134"/>
          <w:tab w:val="left" w:pos="1985"/>
        </w:tabs>
        <w:spacing w:after="0" w:line="240" w:lineRule="auto"/>
        <w:jc w:val="both"/>
        <w:rPr>
          <w:rFonts w:ascii="Times New Roman" w:eastAsia="Times New Roman" w:hAnsi="Times New Roman" w:cs="Times New Roman"/>
          <w:bCs/>
          <w:iCs/>
          <w:sz w:val="24"/>
          <w:szCs w:val="24"/>
          <w:lang w:val="en-US"/>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961"/>
        <w:gridCol w:w="1843"/>
        <w:gridCol w:w="1456"/>
        <w:gridCol w:w="2693"/>
        <w:gridCol w:w="2977"/>
      </w:tblGrid>
      <w:tr w:rsidR="00D405D9" w:rsidRPr="00C972C2" w14:paraId="6168ABDD" w14:textId="77777777" w:rsidTr="00C972C2">
        <w:trPr>
          <w:trHeight w:val="540"/>
        </w:trPr>
        <w:tc>
          <w:tcPr>
            <w:tcW w:w="704" w:type="dxa"/>
            <w:vMerge w:val="restart"/>
            <w:shd w:val="clear" w:color="auto" w:fill="D9D9D9"/>
            <w:noWrap/>
            <w:vAlign w:val="center"/>
          </w:tcPr>
          <w:p w14:paraId="7BE27272" w14:textId="77777777" w:rsidR="00D405D9" w:rsidRPr="00C972C2" w:rsidRDefault="0085651D">
            <w:pPr>
              <w:tabs>
                <w:tab w:val="left" w:pos="2880"/>
              </w:tabs>
              <w:spacing w:after="0" w:line="240" w:lineRule="auto"/>
              <w:jc w:val="center"/>
              <w:rPr>
                <w:rFonts w:ascii="Times New Roman" w:eastAsia="Times New Roman" w:hAnsi="Times New Roman" w:cs="Times New Roman"/>
                <w:b/>
                <w:bCs/>
                <w:sz w:val="24"/>
                <w:szCs w:val="24"/>
                <w:lang w:val="en-US" w:eastAsia="lt-LT"/>
              </w:rPr>
            </w:pPr>
            <w:r w:rsidRPr="00C972C2">
              <w:rPr>
                <w:rFonts w:ascii="Times New Roman" w:eastAsia="Times New Roman" w:hAnsi="Times New Roman" w:cs="Times New Roman"/>
                <w:b/>
                <w:bCs/>
                <w:sz w:val="24"/>
                <w:szCs w:val="24"/>
                <w:lang w:val="en-US" w:eastAsia="lt-LT"/>
              </w:rPr>
              <w:t>Seq. No.</w:t>
            </w:r>
          </w:p>
        </w:tc>
        <w:tc>
          <w:tcPr>
            <w:tcW w:w="4961" w:type="dxa"/>
            <w:shd w:val="clear" w:color="auto" w:fill="D9D9D9"/>
            <w:noWrap/>
            <w:vAlign w:val="center"/>
          </w:tcPr>
          <w:p w14:paraId="394D81B7" w14:textId="77777777" w:rsidR="00D405D9" w:rsidRPr="00C972C2" w:rsidRDefault="0085651D">
            <w:pPr>
              <w:tabs>
                <w:tab w:val="left" w:pos="2880"/>
              </w:tabs>
              <w:spacing w:after="0" w:line="240" w:lineRule="auto"/>
              <w:jc w:val="center"/>
              <w:rPr>
                <w:rFonts w:ascii="Times New Roman" w:eastAsia="Times New Roman" w:hAnsi="Times New Roman" w:cs="Times New Roman"/>
                <w:b/>
                <w:bCs/>
                <w:sz w:val="24"/>
                <w:szCs w:val="24"/>
                <w:lang w:val="en-US" w:eastAsia="lt-LT"/>
              </w:rPr>
            </w:pPr>
            <w:r w:rsidRPr="00C972C2">
              <w:rPr>
                <w:rFonts w:ascii="Times New Roman" w:eastAsia="Times New Roman" w:hAnsi="Times New Roman" w:cs="Times New Roman"/>
                <w:b/>
                <w:bCs/>
                <w:sz w:val="24"/>
                <w:szCs w:val="24"/>
                <w:lang w:val="en-US" w:eastAsia="lt-LT"/>
              </w:rPr>
              <w:t>Name</w:t>
            </w:r>
          </w:p>
        </w:tc>
        <w:tc>
          <w:tcPr>
            <w:tcW w:w="1843" w:type="dxa"/>
            <w:shd w:val="clear" w:color="auto" w:fill="D9D9D9"/>
            <w:noWrap/>
            <w:vAlign w:val="center"/>
          </w:tcPr>
          <w:p w14:paraId="6D761E86" w14:textId="77777777" w:rsidR="00D405D9" w:rsidRPr="00C972C2" w:rsidRDefault="0085651D">
            <w:pPr>
              <w:tabs>
                <w:tab w:val="left" w:pos="2880"/>
              </w:tabs>
              <w:spacing w:after="0" w:line="240" w:lineRule="auto"/>
              <w:jc w:val="center"/>
              <w:rPr>
                <w:rFonts w:ascii="Times New Roman" w:eastAsia="Times New Roman" w:hAnsi="Times New Roman" w:cs="Times New Roman"/>
                <w:b/>
                <w:bCs/>
                <w:sz w:val="24"/>
                <w:szCs w:val="24"/>
                <w:lang w:val="en-US" w:eastAsia="lt-LT"/>
              </w:rPr>
            </w:pPr>
            <w:r w:rsidRPr="00C972C2">
              <w:rPr>
                <w:rFonts w:ascii="Times New Roman" w:eastAsia="Times New Roman" w:hAnsi="Times New Roman"/>
                <w:b/>
                <w:bCs/>
                <w:sz w:val="24"/>
                <w:szCs w:val="24"/>
                <w:lang w:val="en-US" w:eastAsia="lt-LT"/>
              </w:rPr>
              <w:t>Measurement unit</w:t>
            </w:r>
          </w:p>
        </w:tc>
        <w:tc>
          <w:tcPr>
            <w:tcW w:w="1418" w:type="dxa"/>
            <w:shd w:val="clear" w:color="auto" w:fill="D9D9D9"/>
            <w:noWrap/>
            <w:vAlign w:val="center"/>
          </w:tcPr>
          <w:p w14:paraId="677DDABC" w14:textId="05518160" w:rsidR="00D405D9" w:rsidRPr="00C972C2" w:rsidRDefault="0085651D">
            <w:pPr>
              <w:tabs>
                <w:tab w:val="left" w:pos="2880"/>
              </w:tabs>
              <w:spacing w:after="0" w:line="240" w:lineRule="auto"/>
              <w:jc w:val="center"/>
              <w:rPr>
                <w:rFonts w:ascii="Times New Roman" w:eastAsia="Times New Roman" w:hAnsi="Times New Roman" w:cs="Times New Roman"/>
                <w:b/>
                <w:bCs/>
                <w:sz w:val="24"/>
                <w:szCs w:val="24"/>
                <w:lang w:val="en-US" w:eastAsia="lt-LT"/>
              </w:rPr>
            </w:pPr>
            <w:r>
              <w:rPr>
                <w:rFonts w:ascii="Times New Roman" w:eastAsia="Times New Roman" w:hAnsi="Times New Roman"/>
                <w:b/>
                <w:bCs/>
                <w:sz w:val="24"/>
                <w:szCs w:val="24"/>
                <w:lang w:val="en-US" w:eastAsia="lt-LT"/>
              </w:rPr>
              <w:t>P</w:t>
            </w:r>
            <w:r w:rsidRPr="0085651D">
              <w:rPr>
                <w:rFonts w:ascii="Times New Roman" w:eastAsia="Times New Roman" w:hAnsi="Times New Roman"/>
                <w:b/>
                <w:bCs/>
                <w:sz w:val="24"/>
                <w:szCs w:val="24"/>
                <w:lang w:val="en-US" w:eastAsia="lt-LT"/>
              </w:rPr>
              <w:t>reliminary</w:t>
            </w:r>
            <w:r w:rsidRPr="0085651D">
              <w:rPr>
                <w:rFonts w:ascii="Times New Roman" w:eastAsia="Times New Roman" w:hAnsi="Times New Roman"/>
                <w:b/>
                <w:bCs/>
                <w:sz w:val="24"/>
                <w:szCs w:val="24"/>
                <w:lang w:val="en-US" w:eastAsia="lt-LT"/>
              </w:rPr>
              <w:t xml:space="preserve"> </w:t>
            </w:r>
            <w:r>
              <w:rPr>
                <w:rFonts w:ascii="Times New Roman" w:eastAsia="Times New Roman" w:hAnsi="Times New Roman"/>
                <w:b/>
                <w:bCs/>
                <w:sz w:val="24"/>
                <w:szCs w:val="24"/>
                <w:lang w:val="en-US" w:eastAsia="lt-LT"/>
              </w:rPr>
              <w:t>q</w:t>
            </w:r>
            <w:r w:rsidRPr="00C972C2">
              <w:rPr>
                <w:rFonts w:ascii="Times New Roman" w:eastAsia="Times New Roman" w:hAnsi="Times New Roman"/>
                <w:b/>
                <w:bCs/>
                <w:sz w:val="24"/>
                <w:szCs w:val="24"/>
                <w:lang w:val="en-US" w:eastAsia="lt-LT"/>
              </w:rPr>
              <w:t>uantity</w:t>
            </w:r>
            <w:r>
              <w:rPr>
                <w:rFonts w:ascii="Times New Roman" w:eastAsia="Times New Roman" w:hAnsi="Times New Roman"/>
                <w:b/>
                <w:bCs/>
                <w:sz w:val="24"/>
                <w:szCs w:val="24"/>
                <w:lang w:val="en-US" w:eastAsia="lt-LT"/>
              </w:rPr>
              <w:t>**</w:t>
            </w:r>
          </w:p>
        </w:tc>
        <w:tc>
          <w:tcPr>
            <w:tcW w:w="2693" w:type="dxa"/>
            <w:shd w:val="clear" w:color="auto" w:fill="D9D9D9"/>
            <w:noWrap/>
            <w:vAlign w:val="center"/>
          </w:tcPr>
          <w:p w14:paraId="14BCD49A" w14:textId="22DCF946" w:rsidR="00C972C2" w:rsidRDefault="0085651D">
            <w:pPr>
              <w:tabs>
                <w:tab w:val="left" w:pos="2880"/>
              </w:tabs>
              <w:spacing w:after="0" w:line="240" w:lineRule="auto"/>
              <w:jc w:val="center"/>
              <w:rPr>
                <w:rFonts w:ascii="Times New Roman" w:eastAsia="Times New Roman" w:hAnsi="Times New Roman"/>
                <w:b/>
                <w:bCs/>
                <w:sz w:val="24"/>
                <w:szCs w:val="24"/>
                <w:lang w:val="en-US" w:eastAsia="lt-LT"/>
              </w:rPr>
            </w:pPr>
            <w:r w:rsidRPr="00C972C2">
              <w:rPr>
                <w:rFonts w:ascii="Times New Roman" w:eastAsia="Times New Roman" w:hAnsi="Times New Roman"/>
                <w:b/>
                <w:bCs/>
                <w:sz w:val="24"/>
                <w:szCs w:val="24"/>
                <w:lang w:val="en-US" w:eastAsia="lt-LT"/>
              </w:rPr>
              <w:t>Unit price</w:t>
            </w:r>
            <w:r>
              <w:rPr>
                <w:rFonts w:ascii="Times New Roman" w:eastAsia="Times New Roman" w:hAnsi="Times New Roman"/>
                <w:b/>
                <w:bCs/>
                <w:sz w:val="24"/>
                <w:szCs w:val="24"/>
                <w:lang w:val="en-US" w:eastAsia="lt-LT"/>
              </w:rPr>
              <w:t>*</w:t>
            </w:r>
            <w:r w:rsidRPr="00C972C2">
              <w:rPr>
                <w:rFonts w:ascii="Times New Roman" w:eastAsia="Times New Roman" w:hAnsi="Times New Roman"/>
                <w:b/>
                <w:bCs/>
                <w:sz w:val="24"/>
                <w:szCs w:val="24"/>
                <w:lang w:val="en-US" w:eastAsia="lt-LT"/>
              </w:rPr>
              <w:t xml:space="preserve"> </w:t>
            </w:r>
          </w:p>
          <w:p w14:paraId="669BAEF7" w14:textId="6A8E92AF" w:rsidR="00D405D9" w:rsidRPr="00C972C2" w:rsidRDefault="0085651D">
            <w:pPr>
              <w:tabs>
                <w:tab w:val="left" w:pos="2880"/>
              </w:tabs>
              <w:spacing w:after="0" w:line="240" w:lineRule="auto"/>
              <w:jc w:val="center"/>
              <w:rPr>
                <w:rFonts w:ascii="Times New Roman" w:eastAsia="Times New Roman" w:hAnsi="Times New Roman" w:cs="Times New Roman"/>
                <w:b/>
                <w:bCs/>
                <w:sz w:val="24"/>
                <w:szCs w:val="24"/>
                <w:lang w:val="en-US" w:eastAsia="lt-LT"/>
              </w:rPr>
            </w:pPr>
            <w:proofErr w:type="spellStart"/>
            <w:r w:rsidRPr="00C972C2">
              <w:rPr>
                <w:rFonts w:ascii="Times New Roman" w:eastAsia="Times New Roman" w:hAnsi="Times New Roman"/>
                <w:b/>
                <w:bCs/>
                <w:sz w:val="24"/>
                <w:szCs w:val="24"/>
                <w:lang w:val="en-US" w:eastAsia="lt-LT"/>
              </w:rPr>
              <w:t>Eur</w:t>
            </w:r>
            <w:proofErr w:type="spellEnd"/>
            <w:r w:rsidRPr="00C972C2">
              <w:rPr>
                <w:rFonts w:ascii="Times New Roman" w:eastAsia="Times New Roman" w:hAnsi="Times New Roman"/>
                <w:b/>
                <w:bCs/>
                <w:sz w:val="24"/>
                <w:szCs w:val="24"/>
                <w:lang w:val="en-US" w:eastAsia="lt-LT"/>
              </w:rPr>
              <w:t xml:space="preserve"> excl</w:t>
            </w:r>
            <w:r w:rsidR="00C972C2">
              <w:rPr>
                <w:rFonts w:ascii="Times New Roman" w:eastAsia="Times New Roman" w:hAnsi="Times New Roman"/>
                <w:b/>
                <w:bCs/>
                <w:sz w:val="24"/>
                <w:szCs w:val="24"/>
                <w:lang w:val="en-US" w:eastAsia="lt-LT"/>
              </w:rPr>
              <w:t>uding</w:t>
            </w:r>
            <w:r w:rsidRPr="00C972C2">
              <w:rPr>
                <w:rFonts w:ascii="Times New Roman" w:eastAsia="Times New Roman" w:hAnsi="Times New Roman"/>
                <w:b/>
                <w:bCs/>
                <w:sz w:val="24"/>
                <w:szCs w:val="24"/>
                <w:lang w:val="en-US" w:eastAsia="lt-LT"/>
              </w:rPr>
              <w:t xml:space="preserve"> VAT</w:t>
            </w:r>
          </w:p>
        </w:tc>
        <w:tc>
          <w:tcPr>
            <w:tcW w:w="2977" w:type="dxa"/>
            <w:shd w:val="clear" w:color="auto" w:fill="D9D9D9"/>
            <w:noWrap/>
            <w:vAlign w:val="center"/>
          </w:tcPr>
          <w:p w14:paraId="7D941ECE" w14:textId="77777777" w:rsidR="00D405D9" w:rsidRPr="00C972C2" w:rsidRDefault="0085651D">
            <w:pPr>
              <w:tabs>
                <w:tab w:val="left" w:pos="2880"/>
              </w:tabs>
              <w:spacing w:after="0" w:line="240" w:lineRule="auto"/>
              <w:jc w:val="center"/>
              <w:rPr>
                <w:rFonts w:ascii="Times New Roman" w:eastAsia="Times New Roman" w:hAnsi="Times New Roman"/>
                <w:b/>
                <w:bCs/>
                <w:sz w:val="24"/>
                <w:szCs w:val="24"/>
                <w:lang w:val="en-US" w:eastAsia="lt-LT"/>
              </w:rPr>
            </w:pPr>
            <w:r w:rsidRPr="00C972C2">
              <w:rPr>
                <w:rFonts w:ascii="Times New Roman" w:eastAsia="Times New Roman" w:hAnsi="Times New Roman"/>
                <w:b/>
                <w:bCs/>
                <w:sz w:val="24"/>
                <w:szCs w:val="24"/>
                <w:lang w:val="en-US" w:eastAsia="lt-LT"/>
              </w:rPr>
              <w:t xml:space="preserve">Amount </w:t>
            </w:r>
          </w:p>
          <w:p w14:paraId="366EC650" w14:textId="310161DB" w:rsidR="00D405D9" w:rsidRPr="00C972C2" w:rsidRDefault="0085651D">
            <w:pPr>
              <w:tabs>
                <w:tab w:val="left" w:pos="2880"/>
              </w:tabs>
              <w:spacing w:after="0" w:line="240" w:lineRule="auto"/>
              <w:jc w:val="center"/>
              <w:rPr>
                <w:rFonts w:ascii="Times New Roman" w:eastAsia="Times New Roman" w:hAnsi="Times New Roman"/>
                <w:b/>
                <w:bCs/>
                <w:sz w:val="24"/>
                <w:szCs w:val="24"/>
                <w:lang w:val="en-US" w:eastAsia="lt-LT"/>
              </w:rPr>
            </w:pPr>
            <w:proofErr w:type="spellStart"/>
            <w:r w:rsidRPr="00C972C2">
              <w:rPr>
                <w:rFonts w:ascii="Times New Roman" w:eastAsia="Times New Roman" w:hAnsi="Times New Roman"/>
                <w:b/>
                <w:bCs/>
                <w:sz w:val="24"/>
                <w:szCs w:val="24"/>
                <w:lang w:val="en-US" w:eastAsia="lt-LT"/>
              </w:rPr>
              <w:t>Eur</w:t>
            </w:r>
            <w:proofErr w:type="spellEnd"/>
            <w:r w:rsidRPr="00C972C2">
              <w:rPr>
                <w:rFonts w:ascii="Times New Roman" w:eastAsia="Times New Roman" w:hAnsi="Times New Roman"/>
                <w:b/>
                <w:bCs/>
                <w:sz w:val="24"/>
                <w:szCs w:val="24"/>
                <w:lang w:val="en-US" w:eastAsia="lt-LT"/>
              </w:rPr>
              <w:t xml:space="preserve"> excl</w:t>
            </w:r>
            <w:r w:rsidR="00C972C2">
              <w:rPr>
                <w:rFonts w:ascii="Times New Roman" w:eastAsia="Times New Roman" w:hAnsi="Times New Roman"/>
                <w:b/>
                <w:bCs/>
                <w:sz w:val="24"/>
                <w:szCs w:val="24"/>
                <w:lang w:val="en-US" w:eastAsia="lt-LT"/>
              </w:rPr>
              <w:t>uding</w:t>
            </w:r>
            <w:r w:rsidRPr="00C972C2">
              <w:rPr>
                <w:rFonts w:ascii="Times New Roman" w:eastAsia="Times New Roman" w:hAnsi="Times New Roman"/>
                <w:b/>
                <w:bCs/>
                <w:sz w:val="24"/>
                <w:szCs w:val="24"/>
                <w:lang w:val="en-US" w:eastAsia="lt-LT"/>
              </w:rPr>
              <w:t xml:space="preserve"> VAT </w:t>
            </w:r>
          </w:p>
          <w:p w14:paraId="52BAC01B" w14:textId="77777777" w:rsidR="00D405D9" w:rsidRPr="00C972C2" w:rsidRDefault="0085651D">
            <w:pPr>
              <w:tabs>
                <w:tab w:val="left" w:pos="2880"/>
              </w:tabs>
              <w:spacing w:after="0" w:line="240" w:lineRule="auto"/>
              <w:jc w:val="center"/>
              <w:rPr>
                <w:rFonts w:ascii="Times New Roman" w:eastAsia="Times New Roman" w:hAnsi="Times New Roman" w:cs="Times New Roman"/>
                <w:b/>
                <w:bCs/>
                <w:sz w:val="24"/>
                <w:szCs w:val="24"/>
                <w:lang w:val="en-US" w:eastAsia="lt-LT"/>
              </w:rPr>
            </w:pPr>
            <w:r w:rsidRPr="00C972C2">
              <w:rPr>
                <w:rFonts w:ascii="Times New Roman" w:eastAsia="Times New Roman" w:hAnsi="Times New Roman"/>
                <w:b/>
                <w:bCs/>
                <w:sz w:val="24"/>
                <w:szCs w:val="24"/>
                <w:lang w:val="en-US" w:eastAsia="lt-LT"/>
              </w:rPr>
              <w:t>(3*4)</w:t>
            </w:r>
          </w:p>
        </w:tc>
      </w:tr>
      <w:tr w:rsidR="00D405D9" w:rsidRPr="00C972C2" w14:paraId="61BBEE82" w14:textId="77777777" w:rsidTr="00C972C2">
        <w:trPr>
          <w:trHeight w:val="273"/>
        </w:trPr>
        <w:tc>
          <w:tcPr>
            <w:tcW w:w="704" w:type="dxa"/>
            <w:vMerge/>
            <w:shd w:val="clear" w:color="auto" w:fill="D9D9D9"/>
            <w:noWrap/>
            <w:vAlign w:val="center"/>
          </w:tcPr>
          <w:p w14:paraId="0796383F" w14:textId="77777777" w:rsidR="00D405D9" w:rsidRPr="00C972C2" w:rsidRDefault="00D405D9">
            <w:pPr>
              <w:tabs>
                <w:tab w:val="left" w:pos="2880"/>
              </w:tabs>
              <w:spacing w:after="0" w:line="240" w:lineRule="auto"/>
              <w:jc w:val="center"/>
              <w:rPr>
                <w:rFonts w:ascii="Times New Roman" w:eastAsia="Times New Roman" w:hAnsi="Times New Roman" w:cs="Times New Roman"/>
                <w:b/>
                <w:bCs/>
                <w:sz w:val="24"/>
                <w:szCs w:val="24"/>
                <w:lang w:val="en-US" w:eastAsia="lt-LT"/>
              </w:rPr>
            </w:pPr>
          </w:p>
        </w:tc>
        <w:tc>
          <w:tcPr>
            <w:tcW w:w="4961" w:type="dxa"/>
            <w:shd w:val="clear" w:color="auto" w:fill="D9D9D9"/>
            <w:noWrap/>
            <w:vAlign w:val="center"/>
          </w:tcPr>
          <w:p w14:paraId="28F87F23" w14:textId="77777777" w:rsidR="00D405D9" w:rsidRPr="00C972C2" w:rsidRDefault="0085651D">
            <w:pPr>
              <w:tabs>
                <w:tab w:val="left" w:pos="2880"/>
              </w:tabs>
              <w:spacing w:after="0" w:line="240" w:lineRule="auto"/>
              <w:jc w:val="center"/>
              <w:rPr>
                <w:rFonts w:ascii="Times New Roman" w:eastAsia="Times New Roman" w:hAnsi="Times New Roman" w:cs="Times New Roman"/>
                <w:bCs/>
                <w:i/>
                <w:sz w:val="20"/>
                <w:szCs w:val="20"/>
                <w:lang w:val="en-US" w:eastAsia="lt-LT"/>
              </w:rPr>
            </w:pPr>
            <w:r w:rsidRPr="00C972C2">
              <w:rPr>
                <w:rFonts w:ascii="Times New Roman" w:eastAsia="Times New Roman" w:hAnsi="Times New Roman" w:cs="Times New Roman"/>
                <w:bCs/>
                <w:i/>
                <w:sz w:val="20"/>
                <w:szCs w:val="20"/>
                <w:lang w:val="en-US" w:eastAsia="lt-LT"/>
              </w:rPr>
              <w:t>1</w:t>
            </w:r>
          </w:p>
        </w:tc>
        <w:tc>
          <w:tcPr>
            <w:tcW w:w="1843" w:type="dxa"/>
            <w:shd w:val="clear" w:color="auto" w:fill="D9D9D9"/>
            <w:noWrap/>
            <w:vAlign w:val="center"/>
          </w:tcPr>
          <w:p w14:paraId="603228AC" w14:textId="77777777" w:rsidR="00D405D9" w:rsidRPr="00C972C2" w:rsidRDefault="0085651D">
            <w:pPr>
              <w:tabs>
                <w:tab w:val="left" w:pos="2880"/>
              </w:tabs>
              <w:spacing w:after="0" w:line="240" w:lineRule="auto"/>
              <w:jc w:val="center"/>
              <w:rPr>
                <w:rFonts w:ascii="Times New Roman" w:eastAsia="Times New Roman" w:hAnsi="Times New Roman" w:cs="Times New Roman"/>
                <w:bCs/>
                <w:i/>
                <w:sz w:val="20"/>
                <w:szCs w:val="20"/>
                <w:lang w:val="en-US" w:eastAsia="lt-LT"/>
              </w:rPr>
            </w:pPr>
            <w:r w:rsidRPr="00C972C2">
              <w:rPr>
                <w:rFonts w:ascii="Times New Roman" w:eastAsia="Times New Roman" w:hAnsi="Times New Roman" w:cs="Times New Roman"/>
                <w:bCs/>
                <w:i/>
                <w:sz w:val="20"/>
                <w:szCs w:val="20"/>
                <w:lang w:val="en-US" w:eastAsia="lt-LT"/>
              </w:rPr>
              <w:t>2</w:t>
            </w:r>
          </w:p>
        </w:tc>
        <w:tc>
          <w:tcPr>
            <w:tcW w:w="1418" w:type="dxa"/>
            <w:shd w:val="clear" w:color="auto" w:fill="D9D9D9"/>
            <w:noWrap/>
            <w:vAlign w:val="center"/>
          </w:tcPr>
          <w:p w14:paraId="7F4F28D8" w14:textId="77777777" w:rsidR="00D405D9" w:rsidRPr="00C972C2" w:rsidRDefault="0085651D">
            <w:pPr>
              <w:tabs>
                <w:tab w:val="left" w:pos="2880"/>
              </w:tabs>
              <w:spacing w:after="0" w:line="240" w:lineRule="auto"/>
              <w:jc w:val="center"/>
              <w:rPr>
                <w:rFonts w:ascii="Times New Roman" w:eastAsia="Times New Roman" w:hAnsi="Times New Roman" w:cs="Times New Roman"/>
                <w:bCs/>
                <w:i/>
                <w:sz w:val="20"/>
                <w:szCs w:val="20"/>
                <w:lang w:val="en-US" w:eastAsia="lt-LT"/>
              </w:rPr>
            </w:pPr>
            <w:r w:rsidRPr="00C972C2">
              <w:rPr>
                <w:rFonts w:ascii="Times New Roman" w:eastAsia="Times New Roman" w:hAnsi="Times New Roman" w:cs="Times New Roman"/>
                <w:bCs/>
                <w:i/>
                <w:sz w:val="20"/>
                <w:szCs w:val="20"/>
                <w:lang w:val="en-US" w:eastAsia="lt-LT"/>
              </w:rPr>
              <w:t>3</w:t>
            </w:r>
          </w:p>
        </w:tc>
        <w:tc>
          <w:tcPr>
            <w:tcW w:w="2693" w:type="dxa"/>
            <w:shd w:val="clear" w:color="auto" w:fill="D9D9D9"/>
            <w:noWrap/>
            <w:vAlign w:val="center"/>
          </w:tcPr>
          <w:p w14:paraId="1ADEE8EC" w14:textId="77777777" w:rsidR="00D405D9" w:rsidRPr="00C972C2" w:rsidRDefault="0085651D">
            <w:pPr>
              <w:tabs>
                <w:tab w:val="left" w:pos="2880"/>
              </w:tabs>
              <w:spacing w:after="0" w:line="240" w:lineRule="auto"/>
              <w:jc w:val="center"/>
              <w:rPr>
                <w:rFonts w:ascii="Times New Roman" w:eastAsia="Times New Roman" w:hAnsi="Times New Roman" w:cs="Times New Roman"/>
                <w:bCs/>
                <w:i/>
                <w:sz w:val="20"/>
                <w:szCs w:val="20"/>
                <w:lang w:val="en-US" w:eastAsia="lt-LT"/>
              </w:rPr>
            </w:pPr>
            <w:r w:rsidRPr="00C972C2">
              <w:rPr>
                <w:rFonts w:ascii="Times New Roman" w:eastAsia="Times New Roman" w:hAnsi="Times New Roman" w:cs="Times New Roman"/>
                <w:bCs/>
                <w:i/>
                <w:sz w:val="20"/>
                <w:szCs w:val="20"/>
                <w:lang w:val="en-US" w:eastAsia="lt-LT"/>
              </w:rPr>
              <w:t>4</w:t>
            </w:r>
          </w:p>
        </w:tc>
        <w:tc>
          <w:tcPr>
            <w:tcW w:w="2977" w:type="dxa"/>
            <w:shd w:val="clear" w:color="auto" w:fill="D9D9D9"/>
            <w:noWrap/>
            <w:vAlign w:val="center"/>
          </w:tcPr>
          <w:p w14:paraId="749A6259" w14:textId="77777777" w:rsidR="00D405D9" w:rsidRPr="00C972C2" w:rsidRDefault="0085651D">
            <w:pPr>
              <w:tabs>
                <w:tab w:val="left" w:pos="2880"/>
              </w:tabs>
              <w:spacing w:after="0" w:line="240" w:lineRule="auto"/>
              <w:jc w:val="center"/>
              <w:rPr>
                <w:rFonts w:ascii="Times New Roman" w:eastAsia="Times New Roman" w:hAnsi="Times New Roman" w:cs="Times New Roman"/>
                <w:bCs/>
                <w:i/>
                <w:sz w:val="20"/>
                <w:szCs w:val="20"/>
                <w:lang w:val="en-US" w:eastAsia="lt-LT"/>
              </w:rPr>
            </w:pPr>
            <w:r w:rsidRPr="00C972C2">
              <w:rPr>
                <w:rFonts w:ascii="Times New Roman" w:eastAsia="Times New Roman" w:hAnsi="Times New Roman" w:cs="Times New Roman"/>
                <w:bCs/>
                <w:i/>
                <w:sz w:val="20"/>
                <w:szCs w:val="20"/>
                <w:lang w:val="en-US" w:eastAsia="lt-LT"/>
              </w:rPr>
              <w:t>5</w:t>
            </w:r>
          </w:p>
        </w:tc>
      </w:tr>
      <w:tr w:rsidR="00813CFD" w:rsidRPr="00C972C2" w14:paraId="0A9B46CD" w14:textId="77777777" w:rsidTr="00C972C2">
        <w:trPr>
          <w:trHeight w:val="315"/>
        </w:trPr>
        <w:tc>
          <w:tcPr>
            <w:tcW w:w="704" w:type="dxa"/>
            <w:shd w:val="clear" w:color="auto" w:fill="auto"/>
            <w:noWrap/>
            <w:vAlign w:val="center"/>
          </w:tcPr>
          <w:p w14:paraId="03342D97" w14:textId="6FDDF2E3" w:rsidR="00813CFD" w:rsidRPr="00C972C2" w:rsidRDefault="00813CFD" w:rsidP="00813CFD">
            <w:pPr>
              <w:tabs>
                <w:tab w:val="left" w:pos="2880"/>
              </w:tabs>
              <w:spacing w:after="0" w:line="240" w:lineRule="auto"/>
              <w:jc w:val="center"/>
              <w:rPr>
                <w:rFonts w:ascii="Times New Roman" w:eastAsia="Times New Roman" w:hAnsi="Times New Roman" w:cs="Times New Roman"/>
                <w:sz w:val="24"/>
                <w:szCs w:val="24"/>
                <w:lang w:val="en-US" w:eastAsia="lt-LT"/>
              </w:rPr>
            </w:pPr>
            <w:r w:rsidRPr="00C972C2">
              <w:rPr>
                <w:rFonts w:ascii="Times New Roman" w:eastAsia="Times New Roman" w:hAnsi="Times New Roman" w:cs="Times New Roman"/>
                <w:sz w:val="24"/>
                <w:szCs w:val="24"/>
                <w:lang w:val="en-US" w:eastAsia="lt-LT"/>
              </w:rPr>
              <w:t>1.</w:t>
            </w:r>
          </w:p>
        </w:tc>
        <w:tc>
          <w:tcPr>
            <w:tcW w:w="4961" w:type="dxa"/>
            <w:shd w:val="clear" w:color="auto" w:fill="auto"/>
            <w:noWrap/>
            <w:vAlign w:val="center"/>
          </w:tcPr>
          <w:p w14:paraId="03C5A9AA" w14:textId="7078A646" w:rsidR="00813CFD" w:rsidRPr="00C972C2" w:rsidRDefault="0085651D" w:rsidP="0085651D">
            <w:pPr>
              <w:tabs>
                <w:tab w:val="left" w:pos="2880"/>
              </w:tabs>
              <w:spacing w:after="0" w:line="240" w:lineRule="auto"/>
              <w:jc w:val="both"/>
              <w:rPr>
                <w:rFonts w:ascii="Times New Roman" w:eastAsia="Times New Roman" w:hAnsi="Times New Roman" w:cs="Times New Roman"/>
                <w:b/>
                <w:sz w:val="24"/>
                <w:szCs w:val="24"/>
                <w:highlight w:val="yellow"/>
                <w:lang w:val="en-US" w:eastAsia="lt-LT"/>
              </w:rPr>
            </w:pPr>
            <w:r w:rsidRPr="0085651D">
              <w:rPr>
                <w:rFonts w:ascii="Times New Roman" w:hAnsi="Times New Roman" w:cs="Times New Roman"/>
                <w:sz w:val="24"/>
                <w:szCs w:val="24"/>
                <w:lang w:val="en-US"/>
              </w:rPr>
              <w:t>Mobilization of the laboratory for flight testing at the Lithuanian Air Force Base</w:t>
            </w:r>
          </w:p>
        </w:tc>
        <w:tc>
          <w:tcPr>
            <w:tcW w:w="1843" w:type="dxa"/>
            <w:shd w:val="clear" w:color="auto" w:fill="auto"/>
            <w:noWrap/>
            <w:vAlign w:val="center"/>
          </w:tcPr>
          <w:p w14:paraId="510A8DE4" w14:textId="591F9BE0" w:rsidR="00813CFD" w:rsidRPr="00C972C2" w:rsidRDefault="00813CFD" w:rsidP="00813CFD">
            <w:pPr>
              <w:tabs>
                <w:tab w:val="left" w:pos="2880"/>
              </w:tabs>
              <w:spacing w:after="0" w:line="240" w:lineRule="auto"/>
              <w:jc w:val="center"/>
              <w:rPr>
                <w:rFonts w:ascii="Times New Roman" w:eastAsia="Times New Roman" w:hAnsi="Times New Roman" w:cs="Times New Roman"/>
                <w:sz w:val="24"/>
                <w:szCs w:val="24"/>
                <w:highlight w:val="yellow"/>
                <w:lang w:val="en-US" w:eastAsia="lt-LT"/>
              </w:rPr>
            </w:pPr>
            <w:r w:rsidRPr="00C972C2">
              <w:rPr>
                <w:rFonts w:ascii="Times New Roman" w:hAnsi="Times New Roman" w:cs="Times New Roman"/>
                <w:sz w:val="24"/>
                <w:szCs w:val="24"/>
                <w:lang w:val="en-US"/>
              </w:rPr>
              <w:t>times</w:t>
            </w:r>
          </w:p>
        </w:tc>
        <w:tc>
          <w:tcPr>
            <w:tcW w:w="1418" w:type="dxa"/>
            <w:shd w:val="clear" w:color="auto" w:fill="auto"/>
            <w:noWrap/>
            <w:vAlign w:val="center"/>
          </w:tcPr>
          <w:p w14:paraId="1CF237F7" w14:textId="721ABDF9" w:rsidR="00813CFD" w:rsidRPr="00C972C2" w:rsidRDefault="0085651D" w:rsidP="00813CFD">
            <w:pPr>
              <w:tabs>
                <w:tab w:val="left" w:pos="2880"/>
              </w:tabs>
              <w:spacing w:after="0" w:line="240" w:lineRule="auto"/>
              <w:jc w:val="center"/>
              <w:rPr>
                <w:rFonts w:ascii="Times New Roman" w:eastAsia="Times New Roman" w:hAnsi="Times New Roman" w:cs="Times New Roman"/>
                <w:sz w:val="24"/>
                <w:szCs w:val="24"/>
                <w:highlight w:val="yellow"/>
                <w:lang w:val="en-US" w:eastAsia="lt-LT"/>
              </w:rPr>
            </w:pPr>
            <w:r>
              <w:rPr>
                <w:rFonts w:ascii="Times New Roman" w:hAnsi="Times New Roman" w:cs="Times New Roman"/>
                <w:sz w:val="24"/>
                <w:szCs w:val="24"/>
                <w:lang w:val="en-US"/>
              </w:rPr>
              <w:t>12</w:t>
            </w:r>
          </w:p>
        </w:tc>
        <w:tc>
          <w:tcPr>
            <w:tcW w:w="2693" w:type="dxa"/>
            <w:shd w:val="clear" w:color="auto" w:fill="auto"/>
            <w:noWrap/>
            <w:vAlign w:val="center"/>
          </w:tcPr>
          <w:p w14:paraId="1359C89D" w14:textId="77777777" w:rsidR="00813CFD" w:rsidRPr="00C972C2" w:rsidRDefault="00813CFD" w:rsidP="00813CFD">
            <w:pPr>
              <w:tabs>
                <w:tab w:val="left" w:pos="2880"/>
              </w:tabs>
              <w:spacing w:after="0" w:line="240" w:lineRule="auto"/>
              <w:jc w:val="center"/>
              <w:rPr>
                <w:rFonts w:ascii="Times New Roman" w:eastAsia="Times New Roman" w:hAnsi="Times New Roman" w:cs="Times New Roman"/>
                <w:b/>
                <w:sz w:val="24"/>
                <w:szCs w:val="24"/>
                <w:lang w:val="en-US" w:eastAsia="lt-LT"/>
              </w:rPr>
            </w:pPr>
          </w:p>
        </w:tc>
        <w:tc>
          <w:tcPr>
            <w:tcW w:w="2977" w:type="dxa"/>
            <w:shd w:val="clear" w:color="auto" w:fill="auto"/>
            <w:noWrap/>
            <w:vAlign w:val="center"/>
          </w:tcPr>
          <w:p w14:paraId="7671E641" w14:textId="77777777" w:rsidR="00813CFD" w:rsidRPr="00C972C2" w:rsidRDefault="00813CFD" w:rsidP="00813CFD">
            <w:pPr>
              <w:tabs>
                <w:tab w:val="left" w:pos="2880"/>
              </w:tabs>
              <w:spacing w:after="0" w:line="240" w:lineRule="auto"/>
              <w:jc w:val="center"/>
              <w:rPr>
                <w:rFonts w:ascii="Times New Roman" w:eastAsia="Times New Roman" w:hAnsi="Times New Roman" w:cs="Times New Roman"/>
                <w:b/>
                <w:sz w:val="24"/>
                <w:szCs w:val="24"/>
                <w:lang w:val="en-US" w:eastAsia="lt-LT"/>
              </w:rPr>
            </w:pPr>
          </w:p>
        </w:tc>
      </w:tr>
      <w:tr w:rsidR="00813CFD" w:rsidRPr="00C972C2" w14:paraId="55FCE7F4" w14:textId="77777777" w:rsidTr="00C972C2">
        <w:trPr>
          <w:trHeight w:val="315"/>
        </w:trPr>
        <w:tc>
          <w:tcPr>
            <w:tcW w:w="704" w:type="dxa"/>
            <w:shd w:val="clear" w:color="auto" w:fill="auto"/>
            <w:noWrap/>
            <w:vAlign w:val="center"/>
          </w:tcPr>
          <w:p w14:paraId="01F7CB44" w14:textId="317E4D60" w:rsidR="00813CFD" w:rsidRPr="00C972C2" w:rsidRDefault="00813CFD" w:rsidP="00813CFD">
            <w:pPr>
              <w:tabs>
                <w:tab w:val="left" w:pos="2880"/>
              </w:tabs>
              <w:spacing w:after="0" w:line="240" w:lineRule="auto"/>
              <w:jc w:val="center"/>
              <w:rPr>
                <w:rFonts w:ascii="Times New Roman" w:eastAsia="Times New Roman" w:hAnsi="Times New Roman" w:cs="Times New Roman"/>
                <w:sz w:val="24"/>
                <w:szCs w:val="24"/>
                <w:lang w:val="en-US" w:eastAsia="lt-LT"/>
              </w:rPr>
            </w:pPr>
            <w:r w:rsidRPr="00C972C2">
              <w:rPr>
                <w:rFonts w:ascii="Times New Roman" w:eastAsia="Times New Roman" w:hAnsi="Times New Roman" w:cs="Times New Roman"/>
                <w:sz w:val="24"/>
                <w:szCs w:val="24"/>
                <w:lang w:val="en-US" w:eastAsia="lt-LT"/>
              </w:rPr>
              <w:t>2.</w:t>
            </w:r>
          </w:p>
        </w:tc>
        <w:tc>
          <w:tcPr>
            <w:tcW w:w="4961" w:type="dxa"/>
            <w:shd w:val="clear" w:color="auto" w:fill="auto"/>
            <w:noWrap/>
            <w:vAlign w:val="center"/>
          </w:tcPr>
          <w:p w14:paraId="1A3DAA4D" w14:textId="52CEA4C1" w:rsidR="00813CFD" w:rsidRPr="00C972C2" w:rsidRDefault="00813CFD" w:rsidP="0085651D">
            <w:pPr>
              <w:tabs>
                <w:tab w:val="left" w:pos="2880"/>
              </w:tabs>
              <w:spacing w:after="0" w:line="240" w:lineRule="auto"/>
              <w:jc w:val="both"/>
              <w:rPr>
                <w:rFonts w:ascii="Times New Roman" w:eastAsia="Times New Roman" w:hAnsi="Times New Roman" w:cs="Times New Roman"/>
                <w:b/>
                <w:sz w:val="24"/>
                <w:szCs w:val="24"/>
                <w:highlight w:val="yellow"/>
                <w:lang w:val="en-US" w:eastAsia="lt-LT"/>
              </w:rPr>
            </w:pPr>
            <w:r w:rsidRPr="00C972C2">
              <w:rPr>
                <w:rFonts w:ascii="Times New Roman" w:hAnsi="Times New Roman" w:cs="Times New Roman"/>
                <w:sz w:val="24"/>
                <w:szCs w:val="24"/>
                <w:lang w:val="en-US"/>
              </w:rPr>
              <w:t>ILS KTT 14L periodic flight tests with a Monitors Alarm Limits Check</w:t>
            </w:r>
          </w:p>
        </w:tc>
        <w:tc>
          <w:tcPr>
            <w:tcW w:w="1843" w:type="dxa"/>
            <w:shd w:val="clear" w:color="auto" w:fill="auto"/>
            <w:noWrap/>
            <w:vAlign w:val="center"/>
          </w:tcPr>
          <w:p w14:paraId="4ABB0119" w14:textId="5C936FAE" w:rsidR="00813CFD" w:rsidRPr="00C972C2" w:rsidRDefault="00813CFD" w:rsidP="00813CFD">
            <w:pPr>
              <w:tabs>
                <w:tab w:val="left" w:pos="2880"/>
              </w:tabs>
              <w:spacing w:after="0" w:line="240" w:lineRule="auto"/>
              <w:jc w:val="center"/>
              <w:rPr>
                <w:rFonts w:ascii="Times New Roman" w:eastAsia="Times New Roman" w:hAnsi="Times New Roman" w:cs="Times New Roman"/>
                <w:sz w:val="24"/>
                <w:szCs w:val="24"/>
                <w:highlight w:val="yellow"/>
                <w:lang w:val="en-US" w:eastAsia="lt-LT"/>
              </w:rPr>
            </w:pPr>
            <w:r w:rsidRPr="00C972C2">
              <w:rPr>
                <w:rFonts w:ascii="Times New Roman" w:hAnsi="Times New Roman" w:cs="Times New Roman"/>
                <w:sz w:val="24"/>
                <w:szCs w:val="24"/>
                <w:lang w:val="en-US"/>
              </w:rPr>
              <w:t>unit</w:t>
            </w:r>
          </w:p>
        </w:tc>
        <w:tc>
          <w:tcPr>
            <w:tcW w:w="1418" w:type="dxa"/>
            <w:shd w:val="clear" w:color="auto" w:fill="auto"/>
            <w:noWrap/>
            <w:vAlign w:val="center"/>
          </w:tcPr>
          <w:p w14:paraId="0326049C" w14:textId="4950B71C" w:rsidR="00813CFD" w:rsidRPr="00C972C2" w:rsidRDefault="0085651D" w:rsidP="00813CFD">
            <w:pPr>
              <w:tabs>
                <w:tab w:val="left" w:pos="2880"/>
              </w:tabs>
              <w:spacing w:after="0" w:line="240" w:lineRule="auto"/>
              <w:jc w:val="center"/>
              <w:rPr>
                <w:rFonts w:ascii="Times New Roman" w:eastAsia="Times New Roman" w:hAnsi="Times New Roman" w:cs="Times New Roman"/>
                <w:sz w:val="24"/>
                <w:szCs w:val="24"/>
                <w:highlight w:val="yellow"/>
                <w:lang w:val="en-US" w:eastAsia="lt-LT"/>
              </w:rPr>
            </w:pPr>
            <w:r>
              <w:rPr>
                <w:rFonts w:ascii="Times New Roman" w:hAnsi="Times New Roman" w:cs="Times New Roman"/>
                <w:sz w:val="24"/>
                <w:szCs w:val="24"/>
                <w:lang w:val="en-US"/>
              </w:rPr>
              <w:t>6</w:t>
            </w:r>
          </w:p>
        </w:tc>
        <w:tc>
          <w:tcPr>
            <w:tcW w:w="2693" w:type="dxa"/>
            <w:shd w:val="clear" w:color="auto" w:fill="auto"/>
            <w:noWrap/>
            <w:vAlign w:val="center"/>
          </w:tcPr>
          <w:p w14:paraId="648B970E" w14:textId="77777777" w:rsidR="00813CFD" w:rsidRPr="00C972C2" w:rsidRDefault="00813CFD" w:rsidP="00813CFD">
            <w:pPr>
              <w:tabs>
                <w:tab w:val="left" w:pos="2880"/>
              </w:tabs>
              <w:spacing w:after="0" w:line="240" w:lineRule="auto"/>
              <w:jc w:val="center"/>
              <w:rPr>
                <w:rFonts w:ascii="Times New Roman" w:eastAsia="Times New Roman" w:hAnsi="Times New Roman" w:cs="Times New Roman"/>
                <w:b/>
                <w:sz w:val="24"/>
                <w:szCs w:val="24"/>
                <w:lang w:val="en-US" w:eastAsia="lt-LT"/>
              </w:rPr>
            </w:pPr>
          </w:p>
        </w:tc>
        <w:tc>
          <w:tcPr>
            <w:tcW w:w="2977" w:type="dxa"/>
            <w:shd w:val="clear" w:color="auto" w:fill="auto"/>
            <w:noWrap/>
            <w:vAlign w:val="center"/>
          </w:tcPr>
          <w:p w14:paraId="5A2EF1BE" w14:textId="77777777" w:rsidR="00813CFD" w:rsidRPr="00C972C2" w:rsidRDefault="00813CFD" w:rsidP="00813CFD">
            <w:pPr>
              <w:tabs>
                <w:tab w:val="left" w:pos="2880"/>
              </w:tabs>
              <w:spacing w:after="0" w:line="240" w:lineRule="auto"/>
              <w:jc w:val="center"/>
              <w:rPr>
                <w:rFonts w:ascii="Times New Roman" w:eastAsia="Times New Roman" w:hAnsi="Times New Roman" w:cs="Times New Roman"/>
                <w:b/>
                <w:sz w:val="24"/>
                <w:szCs w:val="24"/>
                <w:lang w:val="en-US" w:eastAsia="lt-LT"/>
              </w:rPr>
            </w:pPr>
          </w:p>
        </w:tc>
      </w:tr>
      <w:tr w:rsidR="00813CFD" w:rsidRPr="00C972C2" w14:paraId="6EE6710B" w14:textId="77777777" w:rsidTr="00C972C2">
        <w:trPr>
          <w:trHeight w:val="315"/>
        </w:trPr>
        <w:tc>
          <w:tcPr>
            <w:tcW w:w="704" w:type="dxa"/>
            <w:shd w:val="clear" w:color="auto" w:fill="auto"/>
            <w:noWrap/>
            <w:vAlign w:val="center"/>
          </w:tcPr>
          <w:p w14:paraId="625B64FD" w14:textId="09130C08" w:rsidR="00813CFD" w:rsidRPr="00C972C2" w:rsidRDefault="00813CFD" w:rsidP="00813CFD">
            <w:pPr>
              <w:tabs>
                <w:tab w:val="left" w:pos="2880"/>
              </w:tabs>
              <w:spacing w:after="0" w:line="240" w:lineRule="auto"/>
              <w:jc w:val="center"/>
              <w:rPr>
                <w:rFonts w:ascii="Times New Roman" w:eastAsia="Times New Roman" w:hAnsi="Times New Roman" w:cs="Times New Roman"/>
                <w:sz w:val="24"/>
                <w:szCs w:val="24"/>
                <w:lang w:val="en-US" w:eastAsia="lt-LT"/>
              </w:rPr>
            </w:pPr>
            <w:r w:rsidRPr="00C972C2">
              <w:rPr>
                <w:rFonts w:ascii="Times New Roman" w:eastAsia="Times New Roman" w:hAnsi="Times New Roman" w:cs="Times New Roman"/>
                <w:sz w:val="24"/>
                <w:szCs w:val="24"/>
                <w:lang w:val="en-US" w:eastAsia="lt-LT"/>
              </w:rPr>
              <w:t>3.</w:t>
            </w:r>
          </w:p>
        </w:tc>
        <w:tc>
          <w:tcPr>
            <w:tcW w:w="4961" w:type="dxa"/>
            <w:shd w:val="clear" w:color="auto" w:fill="auto"/>
            <w:noWrap/>
            <w:vAlign w:val="center"/>
          </w:tcPr>
          <w:p w14:paraId="673E2695" w14:textId="1BBF45BF" w:rsidR="00813CFD" w:rsidRPr="00C972C2" w:rsidRDefault="00813CFD" w:rsidP="0085651D">
            <w:pPr>
              <w:tabs>
                <w:tab w:val="left" w:pos="2880"/>
              </w:tabs>
              <w:spacing w:after="0" w:line="240" w:lineRule="auto"/>
              <w:jc w:val="both"/>
              <w:rPr>
                <w:rFonts w:ascii="Times New Roman" w:eastAsia="Times New Roman" w:hAnsi="Times New Roman" w:cs="Times New Roman"/>
                <w:b/>
                <w:sz w:val="24"/>
                <w:szCs w:val="24"/>
                <w:highlight w:val="yellow"/>
                <w:lang w:val="en-US" w:eastAsia="lt-LT"/>
              </w:rPr>
            </w:pPr>
            <w:r w:rsidRPr="00C972C2">
              <w:rPr>
                <w:rFonts w:ascii="Times New Roman" w:hAnsi="Times New Roman" w:cs="Times New Roman"/>
                <w:sz w:val="24"/>
                <w:szCs w:val="24"/>
                <w:lang w:val="en-US"/>
              </w:rPr>
              <w:t>ILS KTT 14L periodic flight tests without a Monitors Alarm Limits Check</w:t>
            </w:r>
          </w:p>
        </w:tc>
        <w:tc>
          <w:tcPr>
            <w:tcW w:w="1843" w:type="dxa"/>
            <w:shd w:val="clear" w:color="auto" w:fill="auto"/>
            <w:noWrap/>
            <w:vAlign w:val="center"/>
          </w:tcPr>
          <w:p w14:paraId="565B18D0" w14:textId="13E3782C" w:rsidR="00813CFD" w:rsidRPr="00C972C2" w:rsidRDefault="00813CFD" w:rsidP="00813CFD">
            <w:pPr>
              <w:tabs>
                <w:tab w:val="left" w:pos="2880"/>
              </w:tabs>
              <w:spacing w:after="0" w:line="240" w:lineRule="auto"/>
              <w:jc w:val="center"/>
              <w:rPr>
                <w:rFonts w:ascii="Times New Roman" w:eastAsia="Times New Roman" w:hAnsi="Times New Roman" w:cs="Times New Roman"/>
                <w:sz w:val="24"/>
                <w:szCs w:val="24"/>
                <w:highlight w:val="yellow"/>
                <w:lang w:val="en-US" w:eastAsia="lt-LT"/>
              </w:rPr>
            </w:pPr>
            <w:r w:rsidRPr="00C972C2">
              <w:rPr>
                <w:rFonts w:ascii="Times New Roman" w:hAnsi="Times New Roman" w:cs="Times New Roman"/>
                <w:sz w:val="24"/>
                <w:szCs w:val="24"/>
                <w:lang w:val="en-US"/>
              </w:rPr>
              <w:t>unit</w:t>
            </w:r>
          </w:p>
        </w:tc>
        <w:tc>
          <w:tcPr>
            <w:tcW w:w="1418" w:type="dxa"/>
            <w:shd w:val="clear" w:color="auto" w:fill="auto"/>
            <w:noWrap/>
            <w:vAlign w:val="center"/>
          </w:tcPr>
          <w:p w14:paraId="7FD3D8F9" w14:textId="29D76060" w:rsidR="00813CFD" w:rsidRPr="00C972C2" w:rsidRDefault="0085651D" w:rsidP="00813CFD">
            <w:pPr>
              <w:tabs>
                <w:tab w:val="left" w:pos="2880"/>
              </w:tabs>
              <w:spacing w:after="0" w:line="240" w:lineRule="auto"/>
              <w:jc w:val="center"/>
              <w:rPr>
                <w:rFonts w:ascii="Times New Roman" w:eastAsia="Times New Roman" w:hAnsi="Times New Roman" w:cs="Times New Roman"/>
                <w:sz w:val="24"/>
                <w:szCs w:val="24"/>
                <w:highlight w:val="yellow"/>
                <w:lang w:val="en-US" w:eastAsia="lt-LT"/>
              </w:rPr>
            </w:pPr>
            <w:r>
              <w:rPr>
                <w:rFonts w:ascii="Times New Roman" w:hAnsi="Times New Roman" w:cs="Times New Roman"/>
                <w:sz w:val="24"/>
                <w:szCs w:val="24"/>
                <w:lang w:val="en-US"/>
              </w:rPr>
              <w:t>6</w:t>
            </w:r>
          </w:p>
        </w:tc>
        <w:tc>
          <w:tcPr>
            <w:tcW w:w="2693" w:type="dxa"/>
            <w:shd w:val="clear" w:color="auto" w:fill="auto"/>
            <w:noWrap/>
            <w:vAlign w:val="center"/>
          </w:tcPr>
          <w:p w14:paraId="7D37BA7F" w14:textId="77777777" w:rsidR="00813CFD" w:rsidRPr="00C972C2" w:rsidRDefault="00813CFD" w:rsidP="00813CFD">
            <w:pPr>
              <w:tabs>
                <w:tab w:val="left" w:pos="2880"/>
              </w:tabs>
              <w:spacing w:after="0" w:line="240" w:lineRule="auto"/>
              <w:jc w:val="center"/>
              <w:rPr>
                <w:rFonts w:ascii="Times New Roman" w:eastAsia="Times New Roman" w:hAnsi="Times New Roman" w:cs="Times New Roman"/>
                <w:b/>
                <w:sz w:val="24"/>
                <w:szCs w:val="24"/>
                <w:lang w:val="en-US" w:eastAsia="lt-LT"/>
              </w:rPr>
            </w:pPr>
          </w:p>
        </w:tc>
        <w:tc>
          <w:tcPr>
            <w:tcW w:w="2977" w:type="dxa"/>
            <w:shd w:val="clear" w:color="auto" w:fill="auto"/>
            <w:noWrap/>
            <w:vAlign w:val="center"/>
          </w:tcPr>
          <w:p w14:paraId="5DFA85A8" w14:textId="77777777" w:rsidR="00813CFD" w:rsidRPr="00C972C2" w:rsidRDefault="00813CFD" w:rsidP="00813CFD">
            <w:pPr>
              <w:tabs>
                <w:tab w:val="left" w:pos="2880"/>
              </w:tabs>
              <w:spacing w:after="0" w:line="240" w:lineRule="auto"/>
              <w:jc w:val="center"/>
              <w:rPr>
                <w:rFonts w:ascii="Times New Roman" w:eastAsia="Times New Roman" w:hAnsi="Times New Roman" w:cs="Times New Roman"/>
                <w:b/>
                <w:sz w:val="24"/>
                <w:szCs w:val="24"/>
                <w:lang w:val="en-US" w:eastAsia="lt-LT"/>
              </w:rPr>
            </w:pPr>
          </w:p>
        </w:tc>
      </w:tr>
      <w:tr w:rsidR="00813CFD" w:rsidRPr="00C972C2" w14:paraId="43D2AFAD" w14:textId="77777777" w:rsidTr="00C972C2">
        <w:trPr>
          <w:trHeight w:val="315"/>
        </w:trPr>
        <w:tc>
          <w:tcPr>
            <w:tcW w:w="704" w:type="dxa"/>
            <w:shd w:val="clear" w:color="auto" w:fill="auto"/>
            <w:noWrap/>
            <w:vAlign w:val="center"/>
          </w:tcPr>
          <w:p w14:paraId="198BAC3C" w14:textId="24A089D1" w:rsidR="00813CFD" w:rsidRPr="00C972C2" w:rsidRDefault="00813CFD" w:rsidP="00813CFD">
            <w:pPr>
              <w:tabs>
                <w:tab w:val="left" w:pos="2880"/>
              </w:tabs>
              <w:spacing w:after="0" w:line="240" w:lineRule="auto"/>
              <w:jc w:val="center"/>
              <w:rPr>
                <w:rFonts w:ascii="Times New Roman" w:eastAsia="Times New Roman" w:hAnsi="Times New Roman" w:cs="Times New Roman"/>
                <w:sz w:val="24"/>
                <w:szCs w:val="24"/>
                <w:lang w:val="en-US" w:eastAsia="lt-LT"/>
              </w:rPr>
            </w:pPr>
            <w:r w:rsidRPr="00C972C2">
              <w:rPr>
                <w:rFonts w:ascii="Times New Roman" w:eastAsia="Times New Roman" w:hAnsi="Times New Roman" w:cs="Times New Roman"/>
                <w:sz w:val="24"/>
                <w:szCs w:val="24"/>
                <w:lang w:val="en-US" w:eastAsia="lt-LT"/>
              </w:rPr>
              <w:t>4.</w:t>
            </w:r>
          </w:p>
        </w:tc>
        <w:tc>
          <w:tcPr>
            <w:tcW w:w="4961" w:type="dxa"/>
            <w:shd w:val="clear" w:color="auto" w:fill="auto"/>
            <w:noWrap/>
            <w:vAlign w:val="center"/>
          </w:tcPr>
          <w:p w14:paraId="1E5B2961" w14:textId="638536C3" w:rsidR="00813CFD" w:rsidRPr="00C972C2" w:rsidRDefault="00813CFD" w:rsidP="0085651D">
            <w:pPr>
              <w:tabs>
                <w:tab w:val="left" w:pos="2880"/>
              </w:tabs>
              <w:spacing w:after="0" w:line="240" w:lineRule="auto"/>
              <w:jc w:val="both"/>
              <w:rPr>
                <w:rFonts w:ascii="Times New Roman" w:eastAsia="Times New Roman" w:hAnsi="Times New Roman" w:cs="Times New Roman"/>
                <w:b/>
                <w:sz w:val="24"/>
                <w:szCs w:val="24"/>
                <w:highlight w:val="yellow"/>
                <w:lang w:val="en-US" w:eastAsia="lt-LT"/>
              </w:rPr>
            </w:pPr>
            <w:r w:rsidRPr="00C972C2">
              <w:rPr>
                <w:rFonts w:ascii="Times New Roman" w:hAnsi="Times New Roman" w:cs="Times New Roman"/>
                <w:sz w:val="24"/>
                <w:szCs w:val="24"/>
                <w:lang w:val="en-US"/>
              </w:rPr>
              <w:t>ILS KTT 32L periodic flight tests with a Monitors Alarm Limits Check</w:t>
            </w:r>
          </w:p>
        </w:tc>
        <w:tc>
          <w:tcPr>
            <w:tcW w:w="1843" w:type="dxa"/>
            <w:shd w:val="clear" w:color="auto" w:fill="auto"/>
            <w:noWrap/>
            <w:vAlign w:val="center"/>
          </w:tcPr>
          <w:p w14:paraId="2A4F2ED4" w14:textId="0892BDDF" w:rsidR="00813CFD" w:rsidRPr="00C972C2" w:rsidRDefault="00813CFD" w:rsidP="00813CFD">
            <w:pPr>
              <w:tabs>
                <w:tab w:val="left" w:pos="2880"/>
              </w:tabs>
              <w:spacing w:after="0" w:line="240" w:lineRule="auto"/>
              <w:jc w:val="center"/>
              <w:rPr>
                <w:rFonts w:ascii="Times New Roman" w:eastAsia="Times New Roman" w:hAnsi="Times New Roman" w:cs="Times New Roman"/>
                <w:sz w:val="24"/>
                <w:szCs w:val="24"/>
                <w:highlight w:val="yellow"/>
                <w:lang w:val="en-US" w:eastAsia="lt-LT"/>
              </w:rPr>
            </w:pPr>
            <w:r w:rsidRPr="00C972C2">
              <w:rPr>
                <w:rFonts w:ascii="Times New Roman" w:hAnsi="Times New Roman" w:cs="Times New Roman"/>
                <w:sz w:val="24"/>
                <w:szCs w:val="24"/>
                <w:lang w:val="en-US"/>
              </w:rPr>
              <w:t>unit</w:t>
            </w:r>
          </w:p>
        </w:tc>
        <w:tc>
          <w:tcPr>
            <w:tcW w:w="1418" w:type="dxa"/>
            <w:shd w:val="clear" w:color="auto" w:fill="auto"/>
            <w:noWrap/>
            <w:vAlign w:val="center"/>
          </w:tcPr>
          <w:p w14:paraId="3AC44485" w14:textId="765D7EC9" w:rsidR="00813CFD" w:rsidRPr="00C972C2" w:rsidRDefault="0085651D" w:rsidP="00813CFD">
            <w:pPr>
              <w:tabs>
                <w:tab w:val="left" w:pos="2880"/>
              </w:tabs>
              <w:spacing w:after="0" w:line="240" w:lineRule="auto"/>
              <w:jc w:val="center"/>
              <w:rPr>
                <w:rFonts w:ascii="Times New Roman" w:eastAsia="Times New Roman" w:hAnsi="Times New Roman" w:cs="Times New Roman"/>
                <w:sz w:val="24"/>
                <w:szCs w:val="24"/>
                <w:highlight w:val="yellow"/>
                <w:lang w:val="en-US" w:eastAsia="lt-LT"/>
              </w:rPr>
            </w:pPr>
            <w:r>
              <w:rPr>
                <w:rFonts w:ascii="Times New Roman" w:hAnsi="Times New Roman" w:cs="Times New Roman"/>
                <w:sz w:val="24"/>
                <w:szCs w:val="24"/>
                <w:lang w:val="en-US"/>
              </w:rPr>
              <w:t>6</w:t>
            </w:r>
          </w:p>
        </w:tc>
        <w:tc>
          <w:tcPr>
            <w:tcW w:w="2693" w:type="dxa"/>
            <w:shd w:val="clear" w:color="auto" w:fill="auto"/>
            <w:noWrap/>
            <w:vAlign w:val="center"/>
          </w:tcPr>
          <w:p w14:paraId="1685836D" w14:textId="77777777" w:rsidR="00813CFD" w:rsidRPr="00C972C2" w:rsidRDefault="00813CFD" w:rsidP="00813CFD">
            <w:pPr>
              <w:tabs>
                <w:tab w:val="left" w:pos="2880"/>
              </w:tabs>
              <w:spacing w:after="0" w:line="240" w:lineRule="auto"/>
              <w:jc w:val="center"/>
              <w:rPr>
                <w:rFonts w:ascii="Times New Roman" w:eastAsia="Times New Roman" w:hAnsi="Times New Roman" w:cs="Times New Roman"/>
                <w:b/>
                <w:sz w:val="24"/>
                <w:szCs w:val="24"/>
                <w:lang w:val="en-US" w:eastAsia="lt-LT"/>
              </w:rPr>
            </w:pPr>
          </w:p>
        </w:tc>
        <w:tc>
          <w:tcPr>
            <w:tcW w:w="2977" w:type="dxa"/>
            <w:shd w:val="clear" w:color="auto" w:fill="auto"/>
            <w:noWrap/>
            <w:vAlign w:val="center"/>
          </w:tcPr>
          <w:p w14:paraId="1B0FAFA9" w14:textId="77777777" w:rsidR="00813CFD" w:rsidRPr="00C972C2" w:rsidRDefault="00813CFD" w:rsidP="00813CFD">
            <w:pPr>
              <w:tabs>
                <w:tab w:val="left" w:pos="2880"/>
              </w:tabs>
              <w:spacing w:after="0" w:line="240" w:lineRule="auto"/>
              <w:jc w:val="center"/>
              <w:rPr>
                <w:rFonts w:ascii="Times New Roman" w:eastAsia="Times New Roman" w:hAnsi="Times New Roman" w:cs="Times New Roman"/>
                <w:b/>
                <w:sz w:val="24"/>
                <w:szCs w:val="24"/>
                <w:lang w:val="en-US" w:eastAsia="lt-LT"/>
              </w:rPr>
            </w:pPr>
          </w:p>
        </w:tc>
      </w:tr>
      <w:tr w:rsidR="00813CFD" w:rsidRPr="00C972C2" w14:paraId="61042E52" w14:textId="77777777" w:rsidTr="00C972C2">
        <w:trPr>
          <w:trHeight w:val="315"/>
        </w:trPr>
        <w:tc>
          <w:tcPr>
            <w:tcW w:w="704" w:type="dxa"/>
            <w:shd w:val="clear" w:color="auto" w:fill="auto"/>
            <w:noWrap/>
            <w:vAlign w:val="center"/>
          </w:tcPr>
          <w:p w14:paraId="04AA4C0E" w14:textId="03D462E4" w:rsidR="00813CFD" w:rsidRPr="00C972C2" w:rsidRDefault="00813CFD" w:rsidP="00813CFD">
            <w:pPr>
              <w:tabs>
                <w:tab w:val="left" w:pos="2880"/>
              </w:tabs>
              <w:spacing w:after="0" w:line="240" w:lineRule="auto"/>
              <w:jc w:val="center"/>
              <w:rPr>
                <w:rFonts w:ascii="Times New Roman" w:eastAsia="Times New Roman" w:hAnsi="Times New Roman" w:cs="Times New Roman"/>
                <w:sz w:val="24"/>
                <w:szCs w:val="24"/>
                <w:lang w:val="en-US" w:eastAsia="lt-LT"/>
              </w:rPr>
            </w:pPr>
            <w:r w:rsidRPr="00C972C2">
              <w:rPr>
                <w:rFonts w:ascii="Times New Roman" w:eastAsia="Times New Roman" w:hAnsi="Times New Roman" w:cs="Times New Roman"/>
                <w:sz w:val="24"/>
                <w:szCs w:val="24"/>
                <w:lang w:val="en-US" w:eastAsia="lt-LT"/>
              </w:rPr>
              <w:t>5.</w:t>
            </w:r>
          </w:p>
        </w:tc>
        <w:tc>
          <w:tcPr>
            <w:tcW w:w="4961" w:type="dxa"/>
            <w:shd w:val="clear" w:color="auto" w:fill="auto"/>
            <w:noWrap/>
            <w:vAlign w:val="center"/>
          </w:tcPr>
          <w:p w14:paraId="14345E26" w14:textId="65AC883F" w:rsidR="00813CFD" w:rsidRPr="00C972C2" w:rsidRDefault="00813CFD" w:rsidP="0085651D">
            <w:pPr>
              <w:tabs>
                <w:tab w:val="left" w:pos="2880"/>
              </w:tabs>
              <w:spacing w:after="0" w:line="240" w:lineRule="auto"/>
              <w:jc w:val="both"/>
              <w:rPr>
                <w:rFonts w:ascii="Times New Roman" w:eastAsia="Times New Roman" w:hAnsi="Times New Roman" w:cs="Times New Roman"/>
                <w:b/>
                <w:sz w:val="24"/>
                <w:szCs w:val="24"/>
                <w:highlight w:val="yellow"/>
                <w:lang w:val="en-US" w:eastAsia="lt-LT"/>
              </w:rPr>
            </w:pPr>
            <w:r w:rsidRPr="00C972C2">
              <w:rPr>
                <w:rFonts w:ascii="Times New Roman" w:hAnsi="Times New Roman" w:cs="Times New Roman"/>
                <w:sz w:val="24"/>
                <w:szCs w:val="24"/>
                <w:lang w:val="en-US"/>
              </w:rPr>
              <w:t>ILS KTT 32L periodic flight tests without a Monitors Alarm Limits Check</w:t>
            </w:r>
          </w:p>
        </w:tc>
        <w:tc>
          <w:tcPr>
            <w:tcW w:w="1843" w:type="dxa"/>
            <w:shd w:val="clear" w:color="auto" w:fill="auto"/>
            <w:noWrap/>
            <w:vAlign w:val="center"/>
          </w:tcPr>
          <w:p w14:paraId="380C9FF6" w14:textId="26F3C2B0" w:rsidR="00813CFD" w:rsidRPr="00C972C2" w:rsidRDefault="00813CFD" w:rsidP="00813CFD">
            <w:pPr>
              <w:tabs>
                <w:tab w:val="left" w:pos="2880"/>
              </w:tabs>
              <w:spacing w:after="0" w:line="240" w:lineRule="auto"/>
              <w:jc w:val="center"/>
              <w:rPr>
                <w:rFonts w:ascii="Times New Roman" w:eastAsia="Times New Roman" w:hAnsi="Times New Roman" w:cs="Times New Roman"/>
                <w:sz w:val="24"/>
                <w:szCs w:val="24"/>
                <w:highlight w:val="yellow"/>
                <w:lang w:val="en-US" w:eastAsia="lt-LT"/>
              </w:rPr>
            </w:pPr>
            <w:r w:rsidRPr="00C972C2">
              <w:rPr>
                <w:rFonts w:ascii="Times New Roman" w:hAnsi="Times New Roman" w:cs="Times New Roman"/>
                <w:sz w:val="24"/>
                <w:szCs w:val="24"/>
                <w:lang w:val="en-US"/>
              </w:rPr>
              <w:t>unit</w:t>
            </w:r>
          </w:p>
        </w:tc>
        <w:tc>
          <w:tcPr>
            <w:tcW w:w="1418" w:type="dxa"/>
            <w:shd w:val="clear" w:color="auto" w:fill="auto"/>
            <w:noWrap/>
            <w:vAlign w:val="center"/>
          </w:tcPr>
          <w:p w14:paraId="57617722" w14:textId="561B40CC" w:rsidR="00813CFD" w:rsidRPr="00C972C2" w:rsidRDefault="0085651D" w:rsidP="00813CFD">
            <w:pPr>
              <w:tabs>
                <w:tab w:val="left" w:pos="2880"/>
              </w:tabs>
              <w:spacing w:after="0" w:line="240" w:lineRule="auto"/>
              <w:jc w:val="center"/>
              <w:rPr>
                <w:rFonts w:ascii="Times New Roman" w:eastAsia="Times New Roman" w:hAnsi="Times New Roman" w:cs="Times New Roman"/>
                <w:sz w:val="24"/>
                <w:szCs w:val="24"/>
                <w:highlight w:val="yellow"/>
                <w:lang w:val="en-US" w:eastAsia="lt-LT"/>
              </w:rPr>
            </w:pPr>
            <w:r>
              <w:rPr>
                <w:rFonts w:ascii="Times New Roman" w:hAnsi="Times New Roman" w:cs="Times New Roman"/>
                <w:sz w:val="24"/>
                <w:szCs w:val="24"/>
                <w:lang w:val="en-US"/>
              </w:rPr>
              <w:t>6</w:t>
            </w:r>
          </w:p>
        </w:tc>
        <w:tc>
          <w:tcPr>
            <w:tcW w:w="2693" w:type="dxa"/>
            <w:shd w:val="clear" w:color="auto" w:fill="auto"/>
            <w:noWrap/>
            <w:vAlign w:val="center"/>
          </w:tcPr>
          <w:p w14:paraId="51243A3A" w14:textId="77777777" w:rsidR="00813CFD" w:rsidRPr="00C972C2" w:rsidRDefault="00813CFD" w:rsidP="00813CFD">
            <w:pPr>
              <w:tabs>
                <w:tab w:val="left" w:pos="2880"/>
              </w:tabs>
              <w:spacing w:after="0" w:line="240" w:lineRule="auto"/>
              <w:jc w:val="center"/>
              <w:rPr>
                <w:rFonts w:ascii="Times New Roman" w:eastAsia="Times New Roman" w:hAnsi="Times New Roman" w:cs="Times New Roman"/>
                <w:b/>
                <w:sz w:val="24"/>
                <w:szCs w:val="24"/>
                <w:lang w:val="en-US" w:eastAsia="lt-LT"/>
              </w:rPr>
            </w:pPr>
          </w:p>
        </w:tc>
        <w:tc>
          <w:tcPr>
            <w:tcW w:w="2977" w:type="dxa"/>
            <w:shd w:val="clear" w:color="auto" w:fill="auto"/>
            <w:noWrap/>
            <w:vAlign w:val="center"/>
          </w:tcPr>
          <w:p w14:paraId="75DAABF8" w14:textId="77777777" w:rsidR="00813CFD" w:rsidRPr="00C972C2" w:rsidRDefault="00813CFD" w:rsidP="00813CFD">
            <w:pPr>
              <w:tabs>
                <w:tab w:val="left" w:pos="2880"/>
              </w:tabs>
              <w:spacing w:after="0" w:line="240" w:lineRule="auto"/>
              <w:jc w:val="center"/>
              <w:rPr>
                <w:rFonts w:ascii="Times New Roman" w:eastAsia="Times New Roman" w:hAnsi="Times New Roman" w:cs="Times New Roman"/>
                <w:b/>
                <w:sz w:val="24"/>
                <w:szCs w:val="24"/>
                <w:lang w:val="en-US" w:eastAsia="lt-LT"/>
              </w:rPr>
            </w:pPr>
          </w:p>
        </w:tc>
      </w:tr>
      <w:tr w:rsidR="00813CFD" w:rsidRPr="00C972C2" w14:paraId="6E33E737" w14:textId="77777777" w:rsidTr="00C972C2">
        <w:trPr>
          <w:trHeight w:val="315"/>
        </w:trPr>
        <w:tc>
          <w:tcPr>
            <w:tcW w:w="704" w:type="dxa"/>
            <w:shd w:val="clear" w:color="auto" w:fill="auto"/>
            <w:noWrap/>
            <w:vAlign w:val="center"/>
          </w:tcPr>
          <w:p w14:paraId="7871E8E9" w14:textId="5D8FAA19" w:rsidR="00813CFD" w:rsidRPr="00C972C2" w:rsidRDefault="00813CFD" w:rsidP="00813CFD">
            <w:pPr>
              <w:tabs>
                <w:tab w:val="left" w:pos="2880"/>
              </w:tabs>
              <w:spacing w:after="0" w:line="240" w:lineRule="auto"/>
              <w:jc w:val="center"/>
              <w:rPr>
                <w:rFonts w:ascii="Times New Roman" w:eastAsia="Times New Roman" w:hAnsi="Times New Roman" w:cs="Times New Roman"/>
                <w:sz w:val="24"/>
                <w:szCs w:val="24"/>
                <w:lang w:val="en-US" w:eastAsia="lt-LT"/>
              </w:rPr>
            </w:pPr>
            <w:r w:rsidRPr="00C972C2">
              <w:rPr>
                <w:rFonts w:ascii="Times New Roman" w:eastAsia="Times New Roman" w:hAnsi="Times New Roman" w:cs="Times New Roman"/>
                <w:sz w:val="24"/>
                <w:szCs w:val="24"/>
                <w:lang w:val="en-US" w:eastAsia="lt-LT"/>
              </w:rPr>
              <w:t xml:space="preserve">6. </w:t>
            </w:r>
          </w:p>
        </w:tc>
        <w:tc>
          <w:tcPr>
            <w:tcW w:w="4961" w:type="dxa"/>
            <w:shd w:val="clear" w:color="auto" w:fill="auto"/>
            <w:noWrap/>
            <w:vAlign w:val="center"/>
          </w:tcPr>
          <w:p w14:paraId="45012CC7" w14:textId="133319D7" w:rsidR="00813CFD" w:rsidRPr="00C972C2" w:rsidRDefault="00813CFD" w:rsidP="0085651D">
            <w:pPr>
              <w:autoSpaceDE w:val="0"/>
              <w:autoSpaceDN w:val="0"/>
              <w:adjustRightInd w:val="0"/>
              <w:spacing w:after="0" w:line="240" w:lineRule="auto"/>
              <w:jc w:val="both"/>
              <w:rPr>
                <w:rFonts w:ascii="Times New Roman" w:hAnsi="Times New Roman" w:cs="Times New Roman"/>
                <w:sz w:val="24"/>
                <w:szCs w:val="24"/>
                <w:highlight w:val="yellow"/>
                <w:lang w:val="en-US"/>
              </w:rPr>
            </w:pPr>
            <w:r w:rsidRPr="00C972C2">
              <w:rPr>
                <w:rFonts w:ascii="Times New Roman" w:hAnsi="Times New Roman" w:cs="Times New Roman"/>
                <w:sz w:val="24"/>
                <w:szCs w:val="24"/>
                <w:lang w:val="en-US"/>
              </w:rPr>
              <w:t xml:space="preserve">DVOR/DME periodic flight tests </w:t>
            </w:r>
          </w:p>
        </w:tc>
        <w:tc>
          <w:tcPr>
            <w:tcW w:w="1843" w:type="dxa"/>
            <w:shd w:val="clear" w:color="auto" w:fill="auto"/>
            <w:noWrap/>
            <w:vAlign w:val="center"/>
          </w:tcPr>
          <w:p w14:paraId="591FAB21" w14:textId="2A730DC5" w:rsidR="00813CFD" w:rsidRPr="00C972C2" w:rsidRDefault="00813CFD" w:rsidP="00813CFD">
            <w:pPr>
              <w:tabs>
                <w:tab w:val="left" w:pos="2880"/>
              </w:tabs>
              <w:spacing w:after="0" w:line="240" w:lineRule="auto"/>
              <w:jc w:val="center"/>
              <w:rPr>
                <w:rFonts w:ascii="Times New Roman" w:eastAsia="Times New Roman" w:hAnsi="Times New Roman" w:cs="Times New Roman"/>
                <w:sz w:val="24"/>
                <w:szCs w:val="24"/>
                <w:highlight w:val="yellow"/>
                <w:lang w:val="en-US" w:eastAsia="lt-LT"/>
              </w:rPr>
            </w:pPr>
            <w:r w:rsidRPr="00C972C2">
              <w:rPr>
                <w:rFonts w:ascii="Times New Roman" w:hAnsi="Times New Roman" w:cs="Times New Roman"/>
                <w:sz w:val="24"/>
                <w:szCs w:val="24"/>
                <w:lang w:val="en-US"/>
              </w:rPr>
              <w:t>unit</w:t>
            </w:r>
          </w:p>
        </w:tc>
        <w:tc>
          <w:tcPr>
            <w:tcW w:w="1418" w:type="dxa"/>
            <w:shd w:val="clear" w:color="auto" w:fill="auto"/>
            <w:noWrap/>
            <w:vAlign w:val="center"/>
          </w:tcPr>
          <w:p w14:paraId="2EF4ECDA" w14:textId="678F4327" w:rsidR="00813CFD" w:rsidRPr="00C972C2" w:rsidRDefault="0085651D" w:rsidP="00813CFD">
            <w:pPr>
              <w:tabs>
                <w:tab w:val="left" w:pos="2880"/>
              </w:tabs>
              <w:spacing w:after="0" w:line="240" w:lineRule="auto"/>
              <w:jc w:val="center"/>
              <w:rPr>
                <w:rFonts w:ascii="Times New Roman" w:eastAsia="Times New Roman" w:hAnsi="Times New Roman" w:cs="Times New Roman"/>
                <w:sz w:val="24"/>
                <w:szCs w:val="24"/>
                <w:highlight w:val="yellow"/>
                <w:lang w:val="en-US" w:eastAsia="lt-LT"/>
              </w:rPr>
            </w:pPr>
            <w:r>
              <w:rPr>
                <w:rFonts w:ascii="Times New Roman" w:hAnsi="Times New Roman" w:cs="Times New Roman"/>
                <w:sz w:val="24"/>
                <w:szCs w:val="24"/>
                <w:lang w:val="en-US"/>
              </w:rPr>
              <w:t>6</w:t>
            </w:r>
          </w:p>
        </w:tc>
        <w:tc>
          <w:tcPr>
            <w:tcW w:w="2693" w:type="dxa"/>
            <w:shd w:val="clear" w:color="auto" w:fill="auto"/>
            <w:noWrap/>
            <w:vAlign w:val="center"/>
          </w:tcPr>
          <w:p w14:paraId="052F3533" w14:textId="77777777" w:rsidR="00813CFD" w:rsidRPr="00C972C2" w:rsidRDefault="00813CFD" w:rsidP="00813CFD">
            <w:pPr>
              <w:tabs>
                <w:tab w:val="left" w:pos="2880"/>
              </w:tabs>
              <w:spacing w:after="0" w:line="240" w:lineRule="auto"/>
              <w:jc w:val="center"/>
              <w:rPr>
                <w:rFonts w:ascii="Times New Roman" w:eastAsia="Times New Roman" w:hAnsi="Times New Roman" w:cs="Times New Roman"/>
                <w:b/>
                <w:sz w:val="24"/>
                <w:szCs w:val="24"/>
                <w:lang w:val="en-US" w:eastAsia="lt-LT"/>
              </w:rPr>
            </w:pPr>
          </w:p>
        </w:tc>
        <w:tc>
          <w:tcPr>
            <w:tcW w:w="2977" w:type="dxa"/>
            <w:shd w:val="clear" w:color="auto" w:fill="auto"/>
            <w:noWrap/>
            <w:vAlign w:val="center"/>
          </w:tcPr>
          <w:p w14:paraId="7F189C5F" w14:textId="77777777" w:rsidR="00813CFD" w:rsidRPr="00C972C2" w:rsidRDefault="00813CFD" w:rsidP="00813CFD">
            <w:pPr>
              <w:tabs>
                <w:tab w:val="left" w:pos="2880"/>
              </w:tabs>
              <w:spacing w:after="0" w:line="240" w:lineRule="auto"/>
              <w:jc w:val="center"/>
              <w:rPr>
                <w:rFonts w:ascii="Times New Roman" w:eastAsia="Times New Roman" w:hAnsi="Times New Roman" w:cs="Times New Roman"/>
                <w:b/>
                <w:sz w:val="24"/>
                <w:szCs w:val="24"/>
                <w:lang w:val="en-US" w:eastAsia="lt-LT"/>
              </w:rPr>
            </w:pPr>
          </w:p>
        </w:tc>
      </w:tr>
      <w:tr w:rsidR="00813CFD" w:rsidRPr="00C972C2" w14:paraId="79C45502" w14:textId="77777777" w:rsidTr="00C972C2">
        <w:trPr>
          <w:trHeight w:val="315"/>
        </w:trPr>
        <w:tc>
          <w:tcPr>
            <w:tcW w:w="704" w:type="dxa"/>
            <w:shd w:val="clear" w:color="auto" w:fill="auto"/>
            <w:noWrap/>
            <w:vAlign w:val="center"/>
          </w:tcPr>
          <w:p w14:paraId="583A08D0" w14:textId="478B0E10" w:rsidR="00813CFD" w:rsidRPr="00C972C2" w:rsidRDefault="00813CFD" w:rsidP="00813CFD">
            <w:pPr>
              <w:tabs>
                <w:tab w:val="left" w:pos="2880"/>
              </w:tabs>
              <w:spacing w:after="0" w:line="240" w:lineRule="auto"/>
              <w:jc w:val="center"/>
              <w:rPr>
                <w:rFonts w:ascii="Times New Roman" w:eastAsia="Times New Roman" w:hAnsi="Times New Roman" w:cs="Times New Roman"/>
                <w:sz w:val="24"/>
                <w:szCs w:val="24"/>
                <w:lang w:val="en-US" w:eastAsia="lt-LT"/>
              </w:rPr>
            </w:pPr>
            <w:r w:rsidRPr="00C972C2">
              <w:rPr>
                <w:rFonts w:ascii="Times New Roman" w:eastAsia="Times New Roman" w:hAnsi="Times New Roman" w:cs="Times New Roman"/>
                <w:sz w:val="24"/>
                <w:szCs w:val="24"/>
                <w:lang w:val="en-US" w:eastAsia="lt-LT"/>
              </w:rPr>
              <w:t xml:space="preserve">7. </w:t>
            </w:r>
          </w:p>
        </w:tc>
        <w:tc>
          <w:tcPr>
            <w:tcW w:w="4961" w:type="dxa"/>
            <w:shd w:val="clear" w:color="auto" w:fill="auto"/>
            <w:noWrap/>
            <w:vAlign w:val="center"/>
          </w:tcPr>
          <w:p w14:paraId="4570F9B1" w14:textId="3A21CF9F" w:rsidR="00813CFD" w:rsidRPr="00C972C2" w:rsidRDefault="00813CFD" w:rsidP="0085651D">
            <w:pPr>
              <w:autoSpaceDE w:val="0"/>
              <w:autoSpaceDN w:val="0"/>
              <w:adjustRightInd w:val="0"/>
              <w:spacing w:after="0" w:line="240" w:lineRule="auto"/>
              <w:jc w:val="both"/>
              <w:rPr>
                <w:rFonts w:ascii="Times New Roman" w:hAnsi="Times New Roman" w:cs="Times New Roman"/>
                <w:sz w:val="24"/>
                <w:szCs w:val="24"/>
                <w:highlight w:val="yellow"/>
                <w:lang w:val="en-US"/>
              </w:rPr>
            </w:pPr>
            <w:r w:rsidRPr="00C972C2">
              <w:rPr>
                <w:rFonts w:ascii="Times New Roman" w:hAnsi="Times New Roman" w:cs="Times New Roman"/>
                <w:sz w:val="24"/>
                <w:szCs w:val="24"/>
                <w:lang w:val="en-US"/>
              </w:rPr>
              <w:t xml:space="preserve">TACAN periodic flight tests </w:t>
            </w:r>
          </w:p>
        </w:tc>
        <w:tc>
          <w:tcPr>
            <w:tcW w:w="1843" w:type="dxa"/>
            <w:shd w:val="clear" w:color="auto" w:fill="auto"/>
            <w:noWrap/>
            <w:vAlign w:val="center"/>
          </w:tcPr>
          <w:p w14:paraId="1A27C4E2" w14:textId="3E26CA33" w:rsidR="00813CFD" w:rsidRPr="00C972C2" w:rsidRDefault="00813CFD" w:rsidP="00813CFD">
            <w:pPr>
              <w:tabs>
                <w:tab w:val="left" w:pos="2880"/>
              </w:tabs>
              <w:spacing w:after="0" w:line="240" w:lineRule="auto"/>
              <w:jc w:val="center"/>
              <w:rPr>
                <w:rFonts w:ascii="Times New Roman" w:eastAsia="Times New Roman" w:hAnsi="Times New Roman" w:cs="Times New Roman"/>
                <w:sz w:val="24"/>
                <w:szCs w:val="24"/>
                <w:highlight w:val="yellow"/>
                <w:lang w:val="en-US" w:eastAsia="lt-LT"/>
              </w:rPr>
            </w:pPr>
            <w:r w:rsidRPr="00C972C2">
              <w:rPr>
                <w:rFonts w:ascii="Times New Roman" w:hAnsi="Times New Roman" w:cs="Times New Roman"/>
                <w:sz w:val="24"/>
                <w:szCs w:val="24"/>
                <w:lang w:val="en-US"/>
              </w:rPr>
              <w:t>unit</w:t>
            </w:r>
          </w:p>
        </w:tc>
        <w:tc>
          <w:tcPr>
            <w:tcW w:w="1418" w:type="dxa"/>
            <w:shd w:val="clear" w:color="auto" w:fill="auto"/>
            <w:noWrap/>
            <w:vAlign w:val="center"/>
          </w:tcPr>
          <w:p w14:paraId="02B8D3D1" w14:textId="4983D465" w:rsidR="00813CFD" w:rsidRPr="00C972C2" w:rsidRDefault="0085651D" w:rsidP="00813CFD">
            <w:pPr>
              <w:tabs>
                <w:tab w:val="left" w:pos="2880"/>
              </w:tabs>
              <w:spacing w:after="0" w:line="240" w:lineRule="auto"/>
              <w:jc w:val="center"/>
              <w:rPr>
                <w:rFonts w:ascii="Times New Roman" w:eastAsia="Times New Roman" w:hAnsi="Times New Roman" w:cs="Times New Roman"/>
                <w:sz w:val="24"/>
                <w:szCs w:val="24"/>
                <w:highlight w:val="yellow"/>
                <w:lang w:val="en-US" w:eastAsia="lt-LT"/>
              </w:rPr>
            </w:pPr>
            <w:r>
              <w:rPr>
                <w:rFonts w:ascii="Times New Roman" w:hAnsi="Times New Roman" w:cs="Times New Roman"/>
                <w:sz w:val="24"/>
                <w:szCs w:val="24"/>
                <w:lang w:val="en-US"/>
              </w:rPr>
              <w:t>6</w:t>
            </w:r>
          </w:p>
        </w:tc>
        <w:tc>
          <w:tcPr>
            <w:tcW w:w="2693" w:type="dxa"/>
            <w:shd w:val="clear" w:color="auto" w:fill="auto"/>
            <w:noWrap/>
            <w:vAlign w:val="center"/>
          </w:tcPr>
          <w:p w14:paraId="07A2B7DF" w14:textId="77777777" w:rsidR="00813CFD" w:rsidRPr="00C972C2" w:rsidRDefault="00813CFD" w:rsidP="00813CFD">
            <w:pPr>
              <w:tabs>
                <w:tab w:val="left" w:pos="2880"/>
              </w:tabs>
              <w:spacing w:after="0" w:line="240" w:lineRule="auto"/>
              <w:jc w:val="center"/>
              <w:rPr>
                <w:rFonts w:ascii="Times New Roman" w:eastAsia="Times New Roman" w:hAnsi="Times New Roman" w:cs="Times New Roman"/>
                <w:b/>
                <w:sz w:val="24"/>
                <w:szCs w:val="24"/>
                <w:lang w:val="en-US" w:eastAsia="lt-LT"/>
              </w:rPr>
            </w:pPr>
          </w:p>
        </w:tc>
        <w:tc>
          <w:tcPr>
            <w:tcW w:w="2977" w:type="dxa"/>
            <w:shd w:val="clear" w:color="auto" w:fill="auto"/>
            <w:noWrap/>
            <w:vAlign w:val="center"/>
          </w:tcPr>
          <w:p w14:paraId="0874894F" w14:textId="77777777" w:rsidR="00813CFD" w:rsidRPr="00C972C2" w:rsidRDefault="00813CFD" w:rsidP="00813CFD">
            <w:pPr>
              <w:tabs>
                <w:tab w:val="left" w:pos="2880"/>
              </w:tabs>
              <w:spacing w:after="0" w:line="240" w:lineRule="auto"/>
              <w:jc w:val="center"/>
              <w:rPr>
                <w:rFonts w:ascii="Times New Roman" w:eastAsia="Times New Roman" w:hAnsi="Times New Roman" w:cs="Times New Roman"/>
                <w:b/>
                <w:sz w:val="24"/>
                <w:szCs w:val="24"/>
                <w:lang w:val="en-US" w:eastAsia="lt-LT"/>
              </w:rPr>
            </w:pPr>
          </w:p>
        </w:tc>
      </w:tr>
      <w:tr w:rsidR="00813CFD" w:rsidRPr="00C972C2" w14:paraId="14722C20" w14:textId="77777777" w:rsidTr="00C972C2">
        <w:trPr>
          <w:trHeight w:val="315"/>
        </w:trPr>
        <w:tc>
          <w:tcPr>
            <w:tcW w:w="704" w:type="dxa"/>
            <w:shd w:val="clear" w:color="auto" w:fill="auto"/>
            <w:noWrap/>
            <w:vAlign w:val="center"/>
          </w:tcPr>
          <w:p w14:paraId="7BFE1CF2" w14:textId="7C87A293" w:rsidR="00813CFD" w:rsidRPr="00C972C2" w:rsidRDefault="00813CFD" w:rsidP="00813CFD">
            <w:pPr>
              <w:tabs>
                <w:tab w:val="left" w:pos="2880"/>
              </w:tabs>
              <w:spacing w:after="0" w:line="240" w:lineRule="auto"/>
              <w:jc w:val="center"/>
              <w:rPr>
                <w:rFonts w:ascii="Times New Roman" w:eastAsia="Times New Roman" w:hAnsi="Times New Roman" w:cs="Times New Roman"/>
                <w:sz w:val="24"/>
                <w:szCs w:val="24"/>
                <w:lang w:val="en-US" w:eastAsia="lt-LT"/>
              </w:rPr>
            </w:pPr>
            <w:r w:rsidRPr="00C972C2">
              <w:rPr>
                <w:rFonts w:ascii="Times New Roman" w:eastAsia="Times New Roman" w:hAnsi="Times New Roman" w:cs="Times New Roman"/>
                <w:sz w:val="24"/>
                <w:szCs w:val="24"/>
                <w:lang w:val="en-US" w:eastAsia="lt-LT"/>
              </w:rPr>
              <w:t xml:space="preserve">8. </w:t>
            </w:r>
          </w:p>
        </w:tc>
        <w:tc>
          <w:tcPr>
            <w:tcW w:w="4961" w:type="dxa"/>
            <w:shd w:val="clear" w:color="auto" w:fill="auto"/>
            <w:noWrap/>
            <w:vAlign w:val="center"/>
          </w:tcPr>
          <w:p w14:paraId="5EA96686" w14:textId="1ED4EA7B" w:rsidR="00813CFD" w:rsidRPr="00C972C2" w:rsidRDefault="00813CFD" w:rsidP="0085651D">
            <w:pPr>
              <w:autoSpaceDE w:val="0"/>
              <w:autoSpaceDN w:val="0"/>
              <w:adjustRightInd w:val="0"/>
              <w:spacing w:after="0" w:line="240" w:lineRule="auto"/>
              <w:jc w:val="both"/>
              <w:rPr>
                <w:rFonts w:ascii="Times New Roman" w:hAnsi="Times New Roman" w:cs="Times New Roman"/>
                <w:sz w:val="24"/>
                <w:szCs w:val="24"/>
                <w:highlight w:val="yellow"/>
                <w:lang w:val="en-US"/>
              </w:rPr>
            </w:pPr>
            <w:r w:rsidRPr="00C972C2">
              <w:rPr>
                <w:rFonts w:ascii="Times New Roman" w:hAnsi="Times New Roman" w:cs="Times New Roman"/>
                <w:sz w:val="24"/>
                <w:szCs w:val="24"/>
                <w:lang w:val="en-US"/>
              </w:rPr>
              <w:t xml:space="preserve">KTT 14L/32R ALS, PAPI, RWY LGT periodic flight tests </w:t>
            </w:r>
          </w:p>
        </w:tc>
        <w:tc>
          <w:tcPr>
            <w:tcW w:w="1843" w:type="dxa"/>
            <w:shd w:val="clear" w:color="auto" w:fill="auto"/>
            <w:noWrap/>
            <w:vAlign w:val="center"/>
          </w:tcPr>
          <w:p w14:paraId="23CF1133" w14:textId="69344221" w:rsidR="00813CFD" w:rsidRPr="00C972C2" w:rsidRDefault="00813CFD" w:rsidP="00813CFD">
            <w:pPr>
              <w:tabs>
                <w:tab w:val="left" w:pos="2880"/>
              </w:tabs>
              <w:spacing w:after="0" w:line="240" w:lineRule="auto"/>
              <w:jc w:val="center"/>
              <w:rPr>
                <w:rFonts w:ascii="Times New Roman" w:eastAsia="Times New Roman" w:hAnsi="Times New Roman" w:cs="Times New Roman"/>
                <w:sz w:val="24"/>
                <w:szCs w:val="24"/>
                <w:highlight w:val="yellow"/>
                <w:lang w:val="en-US" w:eastAsia="lt-LT"/>
              </w:rPr>
            </w:pPr>
            <w:r w:rsidRPr="00C972C2">
              <w:rPr>
                <w:rFonts w:ascii="Times New Roman" w:hAnsi="Times New Roman" w:cs="Times New Roman"/>
                <w:sz w:val="24"/>
                <w:szCs w:val="24"/>
                <w:lang w:val="en-US"/>
              </w:rPr>
              <w:t>unit</w:t>
            </w:r>
          </w:p>
        </w:tc>
        <w:tc>
          <w:tcPr>
            <w:tcW w:w="1418" w:type="dxa"/>
            <w:shd w:val="clear" w:color="auto" w:fill="auto"/>
            <w:noWrap/>
            <w:vAlign w:val="center"/>
          </w:tcPr>
          <w:p w14:paraId="59D3A84B" w14:textId="56C70FE6" w:rsidR="00813CFD" w:rsidRPr="00C972C2" w:rsidRDefault="0085651D" w:rsidP="00813CFD">
            <w:pPr>
              <w:tabs>
                <w:tab w:val="left" w:pos="2880"/>
              </w:tabs>
              <w:spacing w:after="0" w:line="240" w:lineRule="auto"/>
              <w:jc w:val="center"/>
              <w:rPr>
                <w:rFonts w:ascii="Times New Roman" w:eastAsia="Times New Roman" w:hAnsi="Times New Roman" w:cs="Times New Roman"/>
                <w:sz w:val="24"/>
                <w:szCs w:val="24"/>
                <w:highlight w:val="yellow"/>
                <w:lang w:val="en-US" w:eastAsia="lt-LT"/>
              </w:rPr>
            </w:pPr>
            <w:r>
              <w:rPr>
                <w:rFonts w:ascii="Times New Roman" w:hAnsi="Times New Roman" w:cs="Times New Roman"/>
                <w:sz w:val="24"/>
                <w:szCs w:val="24"/>
                <w:lang w:val="en-US"/>
              </w:rPr>
              <w:t>6</w:t>
            </w:r>
          </w:p>
        </w:tc>
        <w:tc>
          <w:tcPr>
            <w:tcW w:w="2693" w:type="dxa"/>
            <w:shd w:val="clear" w:color="auto" w:fill="auto"/>
            <w:noWrap/>
            <w:vAlign w:val="center"/>
          </w:tcPr>
          <w:p w14:paraId="27EC2C20" w14:textId="77777777" w:rsidR="00813CFD" w:rsidRPr="00C972C2" w:rsidRDefault="00813CFD" w:rsidP="00813CFD">
            <w:pPr>
              <w:tabs>
                <w:tab w:val="left" w:pos="2880"/>
              </w:tabs>
              <w:spacing w:after="0" w:line="240" w:lineRule="auto"/>
              <w:jc w:val="center"/>
              <w:rPr>
                <w:rFonts w:ascii="Times New Roman" w:eastAsia="Times New Roman" w:hAnsi="Times New Roman" w:cs="Times New Roman"/>
                <w:b/>
                <w:sz w:val="24"/>
                <w:szCs w:val="24"/>
                <w:lang w:val="en-US" w:eastAsia="lt-LT"/>
              </w:rPr>
            </w:pPr>
          </w:p>
        </w:tc>
        <w:tc>
          <w:tcPr>
            <w:tcW w:w="2977" w:type="dxa"/>
            <w:shd w:val="clear" w:color="auto" w:fill="auto"/>
            <w:noWrap/>
            <w:vAlign w:val="center"/>
          </w:tcPr>
          <w:p w14:paraId="2A658A2A" w14:textId="77777777" w:rsidR="00813CFD" w:rsidRPr="00C972C2" w:rsidRDefault="00813CFD" w:rsidP="00813CFD">
            <w:pPr>
              <w:tabs>
                <w:tab w:val="left" w:pos="2880"/>
              </w:tabs>
              <w:spacing w:after="0" w:line="240" w:lineRule="auto"/>
              <w:jc w:val="center"/>
              <w:rPr>
                <w:rFonts w:ascii="Times New Roman" w:eastAsia="Times New Roman" w:hAnsi="Times New Roman" w:cs="Times New Roman"/>
                <w:b/>
                <w:sz w:val="24"/>
                <w:szCs w:val="24"/>
                <w:lang w:val="en-US" w:eastAsia="lt-LT"/>
              </w:rPr>
            </w:pPr>
          </w:p>
        </w:tc>
      </w:tr>
      <w:tr w:rsidR="00813CFD" w:rsidRPr="00C972C2" w14:paraId="4482EC8D" w14:textId="77777777" w:rsidTr="00C972C2">
        <w:trPr>
          <w:trHeight w:val="315"/>
        </w:trPr>
        <w:tc>
          <w:tcPr>
            <w:tcW w:w="704" w:type="dxa"/>
            <w:shd w:val="clear" w:color="auto" w:fill="auto"/>
            <w:noWrap/>
            <w:vAlign w:val="center"/>
          </w:tcPr>
          <w:p w14:paraId="55CCF159" w14:textId="0A4E9FDD" w:rsidR="00813CFD" w:rsidRPr="00C972C2" w:rsidRDefault="00813CFD" w:rsidP="00813CFD">
            <w:pPr>
              <w:tabs>
                <w:tab w:val="left" w:pos="2880"/>
              </w:tabs>
              <w:spacing w:after="0" w:line="240" w:lineRule="auto"/>
              <w:jc w:val="center"/>
              <w:rPr>
                <w:rFonts w:ascii="Times New Roman" w:eastAsia="Times New Roman" w:hAnsi="Times New Roman" w:cs="Times New Roman"/>
                <w:sz w:val="24"/>
                <w:szCs w:val="24"/>
                <w:lang w:val="en-US" w:eastAsia="lt-LT"/>
              </w:rPr>
            </w:pPr>
            <w:r w:rsidRPr="00C972C2">
              <w:rPr>
                <w:rFonts w:ascii="Times New Roman" w:eastAsia="Times New Roman" w:hAnsi="Times New Roman" w:cs="Times New Roman"/>
                <w:sz w:val="24"/>
                <w:szCs w:val="24"/>
                <w:lang w:val="en-US" w:eastAsia="lt-LT"/>
              </w:rPr>
              <w:lastRenderedPageBreak/>
              <w:t>9.</w:t>
            </w:r>
          </w:p>
        </w:tc>
        <w:tc>
          <w:tcPr>
            <w:tcW w:w="4961" w:type="dxa"/>
            <w:shd w:val="clear" w:color="auto" w:fill="auto"/>
            <w:noWrap/>
            <w:vAlign w:val="center"/>
          </w:tcPr>
          <w:p w14:paraId="3253BD52" w14:textId="0413AA56" w:rsidR="00813CFD" w:rsidRPr="00C972C2" w:rsidRDefault="00813CFD" w:rsidP="0085651D">
            <w:pPr>
              <w:autoSpaceDE w:val="0"/>
              <w:autoSpaceDN w:val="0"/>
              <w:adjustRightInd w:val="0"/>
              <w:spacing w:after="0" w:line="240" w:lineRule="auto"/>
              <w:jc w:val="both"/>
              <w:rPr>
                <w:rFonts w:ascii="Times New Roman" w:hAnsi="Times New Roman" w:cs="Times New Roman"/>
                <w:sz w:val="24"/>
                <w:szCs w:val="24"/>
                <w:highlight w:val="yellow"/>
                <w:lang w:val="en-US"/>
              </w:rPr>
            </w:pPr>
            <w:r w:rsidRPr="00C972C2">
              <w:rPr>
                <w:rFonts w:ascii="Times New Roman" w:hAnsi="Times New Roman" w:cs="Times New Roman"/>
                <w:sz w:val="24"/>
                <w:szCs w:val="24"/>
                <w:lang w:val="en-US"/>
              </w:rPr>
              <w:t xml:space="preserve">KTT 14R/32L ALS, PAPI, RWY LGT periodic flight tests </w:t>
            </w:r>
          </w:p>
        </w:tc>
        <w:tc>
          <w:tcPr>
            <w:tcW w:w="1843" w:type="dxa"/>
            <w:shd w:val="clear" w:color="auto" w:fill="auto"/>
            <w:noWrap/>
            <w:vAlign w:val="center"/>
          </w:tcPr>
          <w:p w14:paraId="5192D266" w14:textId="017A4983" w:rsidR="00813CFD" w:rsidRPr="00C972C2" w:rsidRDefault="00813CFD" w:rsidP="00813CFD">
            <w:pPr>
              <w:tabs>
                <w:tab w:val="left" w:pos="2880"/>
              </w:tabs>
              <w:spacing w:after="0" w:line="240" w:lineRule="auto"/>
              <w:jc w:val="center"/>
              <w:rPr>
                <w:rFonts w:ascii="Times New Roman" w:eastAsia="Times New Roman" w:hAnsi="Times New Roman" w:cs="Times New Roman"/>
                <w:sz w:val="24"/>
                <w:szCs w:val="24"/>
                <w:highlight w:val="yellow"/>
                <w:lang w:val="en-US" w:eastAsia="lt-LT"/>
              </w:rPr>
            </w:pPr>
            <w:r w:rsidRPr="00C972C2">
              <w:rPr>
                <w:rFonts w:ascii="Times New Roman" w:hAnsi="Times New Roman" w:cs="Times New Roman"/>
                <w:sz w:val="24"/>
                <w:szCs w:val="24"/>
                <w:lang w:val="en-US"/>
              </w:rPr>
              <w:t>unit</w:t>
            </w:r>
          </w:p>
        </w:tc>
        <w:tc>
          <w:tcPr>
            <w:tcW w:w="1418" w:type="dxa"/>
            <w:shd w:val="clear" w:color="auto" w:fill="auto"/>
            <w:noWrap/>
            <w:vAlign w:val="center"/>
          </w:tcPr>
          <w:p w14:paraId="089E6435" w14:textId="4F1CB569" w:rsidR="00813CFD" w:rsidRPr="00C972C2" w:rsidRDefault="0085651D" w:rsidP="00813CFD">
            <w:pPr>
              <w:tabs>
                <w:tab w:val="left" w:pos="2880"/>
              </w:tabs>
              <w:spacing w:after="0" w:line="240" w:lineRule="auto"/>
              <w:jc w:val="center"/>
              <w:rPr>
                <w:rFonts w:ascii="Times New Roman" w:eastAsia="Times New Roman" w:hAnsi="Times New Roman" w:cs="Times New Roman"/>
                <w:sz w:val="24"/>
                <w:szCs w:val="24"/>
                <w:highlight w:val="yellow"/>
                <w:lang w:val="en-US" w:eastAsia="lt-LT"/>
              </w:rPr>
            </w:pPr>
            <w:r>
              <w:rPr>
                <w:rFonts w:ascii="Times New Roman" w:hAnsi="Times New Roman" w:cs="Times New Roman"/>
                <w:sz w:val="24"/>
                <w:szCs w:val="24"/>
                <w:lang w:val="en-US"/>
              </w:rPr>
              <w:t>6</w:t>
            </w:r>
          </w:p>
        </w:tc>
        <w:tc>
          <w:tcPr>
            <w:tcW w:w="2693" w:type="dxa"/>
            <w:shd w:val="clear" w:color="auto" w:fill="auto"/>
            <w:noWrap/>
            <w:vAlign w:val="center"/>
          </w:tcPr>
          <w:p w14:paraId="3F76EDDE" w14:textId="77777777" w:rsidR="00813CFD" w:rsidRPr="00C972C2" w:rsidRDefault="00813CFD" w:rsidP="00813CFD">
            <w:pPr>
              <w:tabs>
                <w:tab w:val="left" w:pos="2880"/>
              </w:tabs>
              <w:spacing w:after="0" w:line="240" w:lineRule="auto"/>
              <w:jc w:val="center"/>
              <w:rPr>
                <w:rFonts w:ascii="Times New Roman" w:eastAsia="Times New Roman" w:hAnsi="Times New Roman" w:cs="Times New Roman"/>
                <w:b/>
                <w:sz w:val="24"/>
                <w:szCs w:val="24"/>
                <w:lang w:val="en-US" w:eastAsia="lt-LT"/>
              </w:rPr>
            </w:pPr>
          </w:p>
        </w:tc>
        <w:tc>
          <w:tcPr>
            <w:tcW w:w="2977" w:type="dxa"/>
            <w:shd w:val="clear" w:color="auto" w:fill="auto"/>
            <w:noWrap/>
            <w:vAlign w:val="center"/>
          </w:tcPr>
          <w:p w14:paraId="5090225B" w14:textId="77777777" w:rsidR="00813CFD" w:rsidRPr="00C972C2" w:rsidRDefault="00813CFD" w:rsidP="00813CFD">
            <w:pPr>
              <w:tabs>
                <w:tab w:val="left" w:pos="2880"/>
              </w:tabs>
              <w:spacing w:after="0" w:line="240" w:lineRule="auto"/>
              <w:jc w:val="center"/>
              <w:rPr>
                <w:rFonts w:ascii="Times New Roman" w:eastAsia="Times New Roman" w:hAnsi="Times New Roman" w:cs="Times New Roman"/>
                <w:b/>
                <w:sz w:val="24"/>
                <w:szCs w:val="24"/>
                <w:lang w:val="en-US" w:eastAsia="lt-LT"/>
              </w:rPr>
            </w:pPr>
          </w:p>
        </w:tc>
      </w:tr>
      <w:tr w:rsidR="0085651D" w:rsidRPr="00C972C2" w14:paraId="41AF6C24" w14:textId="77777777" w:rsidTr="00090F62">
        <w:trPr>
          <w:trHeight w:val="315"/>
        </w:trPr>
        <w:tc>
          <w:tcPr>
            <w:tcW w:w="11619" w:type="dxa"/>
            <w:gridSpan w:val="5"/>
            <w:shd w:val="clear" w:color="auto" w:fill="auto"/>
            <w:noWrap/>
            <w:vAlign w:val="center"/>
          </w:tcPr>
          <w:p w14:paraId="22D2F6D4" w14:textId="4ADEA98A" w:rsidR="0085651D" w:rsidRDefault="0085651D" w:rsidP="0085651D">
            <w:pPr>
              <w:tabs>
                <w:tab w:val="left" w:pos="2880"/>
              </w:tabs>
              <w:spacing w:after="0" w:line="240" w:lineRule="auto"/>
              <w:jc w:val="right"/>
              <w:rPr>
                <w:rFonts w:ascii="Times New Roman" w:eastAsia="Times New Roman" w:hAnsi="Times New Roman" w:cs="Times New Roman"/>
                <w:b/>
                <w:bCs/>
                <w:sz w:val="24"/>
                <w:szCs w:val="24"/>
                <w:lang w:val="en-US" w:eastAsia="lt-LT"/>
              </w:rPr>
            </w:pPr>
            <w:r>
              <w:rPr>
                <w:rFonts w:ascii="Times New Roman" w:eastAsia="Times New Roman" w:hAnsi="Times New Roman" w:cs="Times New Roman"/>
                <w:b/>
                <w:bCs/>
                <w:sz w:val="24"/>
                <w:szCs w:val="24"/>
                <w:lang w:val="en-US" w:eastAsia="lt-LT"/>
              </w:rPr>
              <w:t xml:space="preserve">Total </w:t>
            </w:r>
            <w:r w:rsidRPr="0085651D">
              <w:rPr>
                <w:rFonts w:ascii="Times New Roman" w:eastAsia="Times New Roman" w:hAnsi="Times New Roman" w:cs="Times New Roman"/>
                <w:b/>
                <w:bCs/>
                <w:sz w:val="24"/>
                <w:szCs w:val="24"/>
                <w:lang w:val="en-US" w:eastAsia="lt-LT"/>
              </w:rPr>
              <w:t>preliminary</w:t>
            </w:r>
            <w:r w:rsidRPr="0085651D">
              <w:rPr>
                <w:rFonts w:ascii="Times New Roman" w:eastAsia="Times New Roman" w:hAnsi="Times New Roman" w:cs="Times New Roman"/>
                <w:b/>
                <w:bCs/>
                <w:sz w:val="24"/>
                <w:szCs w:val="24"/>
                <w:lang w:val="en-US" w:eastAsia="lt-LT"/>
              </w:rPr>
              <w:t xml:space="preserve"> </w:t>
            </w:r>
            <w:r>
              <w:rPr>
                <w:rFonts w:ascii="Times New Roman" w:eastAsia="Times New Roman" w:hAnsi="Times New Roman" w:cs="Times New Roman"/>
                <w:b/>
                <w:bCs/>
                <w:sz w:val="24"/>
                <w:szCs w:val="24"/>
                <w:lang w:val="en-US" w:eastAsia="lt-LT"/>
              </w:rPr>
              <w:t>a</w:t>
            </w:r>
            <w:r w:rsidRPr="00C972C2">
              <w:rPr>
                <w:rFonts w:ascii="Times New Roman" w:eastAsia="Times New Roman" w:hAnsi="Times New Roman" w:cs="Times New Roman"/>
                <w:b/>
                <w:bCs/>
                <w:sz w:val="24"/>
                <w:szCs w:val="24"/>
                <w:lang w:val="en-US" w:eastAsia="lt-LT"/>
              </w:rPr>
              <w:t>mount</w:t>
            </w:r>
            <w:r>
              <w:rPr>
                <w:rFonts w:ascii="Times New Roman" w:eastAsia="Times New Roman" w:hAnsi="Times New Roman" w:cs="Times New Roman"/>
                <w:b/>
                <w:bCs/>
                <w:sz w:val="24"/>
                <w:szCs w:val="24"/>
                <w:lang w:val="en-US" w:eastAsia="lt-LT"/>
              </w:rPr>
              <w:t>***</w:t>
            </w:r>
            <w:r w:rsidRPr="00C972C2">
              <w:rPr>
                <w:rFonts w:ascii="Times New Roman" w:eastAsia="Times New Roman" w:hAnsi="Times New Roman" w:cs="Times New Roman"/>
                <w:b/>
                <w:bCs/>
                <w:sz w:val="24"/>
                <w:szCs w:val="24"/>
                <w:lang w:val="en-US" w:eastAsia="lt-LT"/>
              </w:rPr>
              <w:t xml:space="preserve"> </w:t>
            </w:r>
          </w:p>
          <w:p w14:paraId="37ADEBDD" w14:textId="64DCCEEC" w:rsidR="0085651D" w:rsidRPr="00C972C2" w:rsidRDefault="0085651D" w:rsidP="0085651D">
            <w:pPr>
              <w:tabs>
                <w:tab w:val="left" w:pos="2880"/>
              </w:tabs>
              <w:spacing w:after="0" w:line="240" w:lineRule="auto"/>
              <w:jc w:val="right"/>
              <w:rPr>
                <w:rFonts w:ascii="Times New Roman" w:eastAsia="Times New Roman" w:hAnsi="Times New Roman" w:cs="Times New Roman"/>
                <w:b/>
                <w:bCs/>
                <w:sz w:val="24"/>
                <w:szCs w:val="24"/>
                <w:lang w:val="en-US" w:eastAsia="lt-LT"/>
              </w:rPr>
            </w:pPr>
            <w:r w:rsidRPr="00C972C2">
              <w:rPr>
                <w:rFonts w:ascii="Times New Roman" w:eastAsia="Times New Roman" w:hAnsi="Times New Roman" w:cs="Times New Roman"/>
                <w:b/>
                <w:bCs/>
                <w:sz w:val="24"/>
                <w:szCs w:val="24"/>
                <w:lang w:val="en-US" w:eastAsia="lt-LT"/>
              </w:rPr>
              <w:t>EUR excl</w:t>
            </w:r>
            <w:r>
              <w:rPr>
                <w:rFonts w:ascii="Times New Roman" w:eastAsia="Times New Roman" w:hAnsi="Times New Roman" w:cs="Times New Roman"/>
                <w:b/>
                <w:bCs/>
                <w:sz w:val="24"/>
                <w:szCs w:val="24"/>
                <w:lang w:val="en-US" w:eastAsia="lt-LT"/>
              </w:rPr>
              <w:t>uding</w:t>
            </w:r>
            <w:r w:rsidRPr="00C972C2">
              <w:rPr>
                <w:rFonts w:ascii="Times New Roman" w:eastAsia="Times New Roman" w:hAnsi="Times New Roman" w:cs="Times New Roman"/>
                <w:b/>
                <w:bCs/>
                <w:sz w:val="24"/>
                <w:szCs w:val="24"/>
                <w:lang w:val="en-US" w:eastAsia="lt-LT"/>
              </w:rPr>
              <w:t xml:space="preserve"> VAT</w:t>
            </w:r>
          </w:p>
        </w:tc>
        <w:tc>
          <w:tcPr>
            <w:tcW w:w="2977" w:type="dxa"/>
            <w:shd w:val="clear" w:color="auto" w:fill="auto"/>
            <w:noWrap/>
            <w:vAlign w:val="center"/>
          </w:tcPr>
          <w:p w14:paraId="263E5E2B" w14:textId="77777777" w:rsidR="0085651D" w:rsidRPr="00C972C2" w:rsidRDefault="0085651D">
            <w:pPr>
              <w:tabs>
                <w:tab w:val="left" w:pos="2880"/>
              </w:tabs>
              <w:spacing w:after="0" w:line="240" w:lineRule="auto"/>
              <w:jc w:val="center"/>
              <w:rPr>
                <w:rFonts w:ascii="Times New Roman" w:eastAsia="Times New Roman" w:hAnsi="Times New Roman" w:cs="Times New Roman"/>
                <w:b/>
                <w:sz w:val="24"/>
                <w:szCs w:val="24"/>
                <w:lang w:val="en-US" w:eastAsia="lt-LT"/>
              </w:rPr>
            </w:pPr>
          </w:p>
        </w:tc>
      </w:tr>
      <w:tr w:rsidR="0085651D" w:rsidRPr="00C972C2" w14:paraId="7A5AC5D6" w14:textId="77777777" w:rsidTr="00D25FFF">
        <w:trPr>
          <w:trHeight w:val="315"/>
        </w:trPr>
        <w:tc>
          <w:tcPr>
            <w:tcW w:w="11619" w:type="dxa"/>
            <w:gridSpan w:val="5"/>
            <w:shd w:val="clear" w:color="auto" w:fill="auto"/>
            <w:noWrap/>
            <w:vAlign w:val="center"/>
          </w:tcPr>
          <w:p w14:paraId="4EDB6249" w14:textId="6714087F" w:rsidR="0085651D" w:rsidRPr="00C972C2" w:rsidRDefault="0085651D" w:rsidP="0085651D">
            <w:pPr>
              <w:tabs>
                <w:tab w:val="left" w:pos="2880"/>
              </w:tabs>
              <w:spacing w:after="0" w:line="240" w:lineRule="auto"/>
              <w:jc w:val="right"/>
              <w:rPr>
                <w:rFonts w:ascii="Times New Roman" w:eastAsia="Times New Roman" w:hAnsi="Times New Roman" w:cs="Times New Roman"/>
                <w:b/>
                <w:bCs/>
                <w:sz w:val="24"/>
                <w:szCs w:val="24"/>
                <w:lang w:val="en-US" w:eastAsia="lt-LT"/>
              </w:rPr>
            </w:pPr>
            <w:r w:rsidRPr="00C972C2">
              <w:rPr>
                <w:rFonts w:ascii="Times New Roman" w:eastAsia="Times New Roman" w:hAnsi="Times New Roman" w:cs="Times New Roman"/>
                <w:b/>
                <w:bCs/>
                <w:sz w:val="24"/>
                <w:szCs w:val="24"/>
                <w:lang w:val="en-US" w:eastAsia="lt-LT"/>
              </w:rPr>
              <w:t>VAT amount</w:t>
            </w:r>
            <w:r>
              <w:rPr>
                <w:rFonts w:ascii="Times New Roman" w:eastAsia="Times New Roman" w:hAnsi="Times New Roman" w:cs="Times New Roman"/>
                <w:b/>
                <w:bCs/>
                <w:sz w:val="24"/>
                <w:szCs w:val="24"/>
                <w:lang w:val="en-US" w:eastAsia="lt-LT"/>
              </w:rPr>
              <w:t>****</w:t>
            </w:r>
          </w:p>
        </w:tc>
        <w:tc>
          <w:tcPr>
            <w:tcW w:w="2977" w:type="dxa"/>
            <w:shd w:val="clear" w:color="auto" w:fill="auto"/>
            <w:noWrap/>
            <w:vAlign w:val="center"/>
          </w:tcPr>
          <w:p w14:paraId="51566483" w14:textId="77777777" w:rsidR="0085651D" w:rsidRPr="00C972C2" w:rsidRDefault="0085651D">
            <w:pPr>
              <w:tabs>
                <w:tab w:val="left" w:pos="2880"/>
              </w:tabs>
              <w:spacing w:after="0" w:line="240" w:lineRule="auto"/>
              <w:jc w:val="center"/>
              <w:rPr>
                <w:rFonts w:ascii="Times New Roman" w:eastAsia="Times New Roman" w:hAnsi="Times New Roman" w:cs="Times New Roman"/>
                <w:b/>
                <w:sz w:val="24"/>
                <w:szCs w:val="24"/>
                <w:lang w:val="en-US" w:eastAsia="lt-LT"/>
              </w:rPr>
            </w:pPr>
          </w:p>
        </w:tc>
      </w:tr>
      <w:tr w:rsidR="0085651D" w:rsidRPr="00C972C2" w14:paraId="0ECE0E0E" w14:textId="77777777" w:rsidTr="008B5A08">
        <w:trPr>
          <w:trHeight w:val="315"/>
        </w:trPr>
        <w:tc>
          <w:tcPr>
            <w:tcW w:w="11619" w:type="dxa"/>
            <w:gridSpan w:val="5"/>
            <w:shd w:val="clear" w:color="auto" w:fill="auto"/>
            <w:noWrap/>
            <w:vAlign w:val="center"/>
          </w:tcPr>
          <w:p w14:paraId="4B4BC018" w14:textId="2FF53CF2" w:rsidR="0085651D" w:rsidRDefault="0085651D" w:rsidP="0085651D">
            <w:pPr>
              <w:tabs>
                <w:tab w:val="left" w:pos="2880"/>
              </w:tabs>
              <w:spacing w:after="0" w:line="240" w:lineRule="auto"/>
              <w:jc w:val="right"/>
              <w:rPr>
                <w:rFonts w:ascii="Times New Roman" w:eastAsia="Times New Roman" w:hAnsi="Times New Roman" w:cs="Times New Roman"/>
                <w:b/>
                <w:bCs/>
                <w:sz w:val="24"/>
                <w:szCs w:val="24"/>
                <w:lang w:val="en-US" w:eastAsia="lt-LT"/>
              </w:rPr>
            </w:pPr>
            <w:r>
              <w:rPr>
                <w:rFonts w:ascii="Times New Roman" w:eastAsia="Times New Roman" w:hAnsi="Times New Roman" w:cs="Times New Roman"/>
                <w:b/>
                <w:bCs/>
                <w:sz w:val="24"/>
                <w:szCs w:val="24"/>
                <w:lang w:val="en-US" w:eastAsia="lt-LT"/>
              </w:rPr>
              <w:t xml:space="preserve">Total </w:t>
            </w:r>
            <w:r w:rsidRPr="0085651D">
              <w:rPr>
                <w:rFonts w:ascii="Times New Roman" w:eastAsia="Times New Roman" w:hAnsi="Times New Roman" w:cs="Times New Roman"/>
                <w:b/>
                <w:bCs/>
                <w:sz w:val="24"/>
                <w:szCs w:val="24"/>
                <w:lang w:val="en-US" w:eastAsia="lt-LT"/>
              </w:rPr>
              <w:t>preliminary</w:t>
            </w:r>
            <w:r w:rsidRPr="0085651D">
              <w:rPr>
                <w:rFonts w:ascii="Times New Roman" w:eastAsia="Times New Roman" w:hAnsi="Times New Roman" w:cs="Times New Roman"/>
                <w:b/>
                <w:bCs/>
                <w:sz w:val="24"/>
                <w:szCs w:val="24"/>
                <w:lang w:val="en-US" w:eastAsia="lt-LT"/>
              </w:rPr>
              <w:t xml:space="preserve"> </w:t>
            </w:r>
            <w:r>
              <w:rPr>
                <w:rFonts w:ascii="Times New Roman" w:eastAsia="Times New Roman" w:hAnsi="Times New Roman" w:cs="Times New Roman"/>
                <w:b/>
                <w:bCs/>
                <w:sz w:val="24"/>
                <w:szCs w:val="24"/>
                <w:lang w:val="en-US" w:eastAsia="lt-LT"/>
              </w:rPr>
              <w:t>a</w:t>
            </w:r>
            <w:r w:rsidRPr="00C972C2">
              <w:rPr>
                <w:rFonts w:ascii="Times New Roman" w:eastAsia="Times New Roman" w:hAnsi="Times New Roman" w:cs="Times New Roman"/>
                <w:b/>
                <w:bCs/>
                <w:sz w:val="24"/>
                <w:szCs w:val="24"/>
                <w:lang w:val="en-US" w:eastAsia="lt-LT"/>
              </w:rPr>
              <w:t>mount</w:t>
            </w:r>
            <w:r>
              <w:rPr>
                <w:rFonts w:ascii="Times New Roman" w:eastAsia="Times New Roman" w:hAnsi="Times New Roman" w:cs="Times New Roman"/>
                <w:b/>
                <w:bCs/>
                <w:sz w:val="24"/>
                <w:szCs w:val="24"/>
                <w:lang w:val="en-US" w:eastAsia="lt-LT"/>
              </w:rPr>
              <w:t>***</w:t>
            </w:r>
            <w:r w:rsidRPr="00C972C2">
              <w:rPr>
                <w:rFonts w:ascii="Times New Roman" w:eastAsia="Times New Roman" w:hAnsi="Times New Roman" w:cs="Times New Roman"/>
                <w:b/>
                <w:bCs/>
                <w:sz w:val="24"/>
                <w:szCs w:val="24"/>
                <w:lang w:val="en-US" w:eastAsia="lt-LT"/>
              </w:rPr>
              <w:t xml:space="preserve"> </w:t>
            </w:r>
          </w:p>
          <w:p w14:paraId="3822AE63" w14:textId="4F9136DF" w:rsidR="0085651D" w:rsidRPr="00C972C2" w:rsidRDefault="0085651D" w:rsidP="0085651D">
            <w:pPr>
              <w:tabs>
                <w:tab w:val="left" w:pos="2880"/>
              </w:tabs>
              <w:spacing w:after="0" w:line="240" w:lineRule="auto"/>
              <w:jc w:val="right"/>
              <w:rPr>
                <w:rFonts w:ascii="Times New Roman" w:eastAsia="Times New Roman" w:hAnsi="Times New Roman" w:cs="Times New Roman"/>
                <w:b/>
                <w:bCs/>
                <w:sz w:val="24"/>
                <w:szCs w:val="24"/>
                <w:lang w:val="en-US" w:eastAsia="lt-LT"/>
              </w:rPr>
            </w:pPr>
            <w:r w:rsidRPr="00C972C2">
              <w:rPr>
                <w:rFonts w:ascii="Times New Roman" w:eastAsia="Times New Roman" w:hAnsi="Times New Roman" w:cs="Times New Roman"/>
                <w:b/>
                <w:bCs/>
                <w:sz w:val="24"/>
                <w:szCs w:val="24"/>
                <w:lang w:val="en-US" w:eastAsia="lt-LT"/>
              </w:rPr>
              <w:t>EUR incl</w:t>
            </w:r>
            <w:r>
              <w:rPr>
                <w:rFonts w:ascii="Times New Roman" w:eastAsia="Times New Roman" w:hAnsi="Times New Roman" w:cs="Times New Roman"/>
                <w:b/>
                <w:bCs/>
                <w:sz w:val="24"/>
                <w:szCs w:val="24"/>
                <w:lang w:val="en-US" w:eastAsia="lt-LT"/>
              </w:rPr>
              <w:t>uding</w:t>
            </w:r>
            <w:r w:rsidRPr="00C972C2">
              <w:rPr>
                <w:rFonts w:ascii="Times New Roman" w:eastAsia="Times New Roman" w:hAnsi="Times New Roman" w:cs="Times New Roman"/>
                <w:b/>
                <w:bCs/>
                <w:sz w:val="24"/>
                <w:szCs w:val="24"/>
                <w:lang w:val="en-US" w:eastAsia="lt-LT"/>
              </w:rPr>
              <w:t xml:space="preserve"> VAT</w:t>
            </w:r>
          </w:p>
        </w:tc>
        <w:tc>
          <w:tcPr>
            <w:tcW w:w="2977" w:type="dxa"/>
            <w:shd w:val="clear" w:color="auto" w:fill="auto"/>
            <w:noWrap/>
            <w:vAlign w:val="center"/>
          </w:tcPr>
          <w:p w14:paraId="2588DE8A" w14:textId="77777777" w:rsidR="0085651D" w:rsidRPr="00C972C2" w:rsidRDefault="0085651D">
            <w:pPr>
              <w:tabs>
                <w:tab w:val="left" w:pos="2880"/>
              </w:tabs>
              <w:spacing w:after="0" w:line="240" w:lineRule="auto"/>
              <w:jc w:val="center"/>
              <w:rPr>
                <w:rFonts w:ascii="Times New Roman" w:eastAsia="Times New Roman" w:hAnsi="Times New Roman" w:cs="Times New Roman"/>
                <w:b/>
                <w:sz w:val="24"/>
                <w:szCs w:val="24"/>
                <w:lang w:val="en-US" w:eastAsia="lt-LT"/>
              </w:rPr>
            </w:pPr>
          </w:p>
        </w:tc>
      </w:tr>
    </w:tbl>
    <w:p w14:paraId="1CB3D7F1" w14:textId="0DB70E8C" w:rsidR="0085651D" w:rsidRPr="0085651D" w:rsidRDefault="0085651D" w:rsidP="0085651D">
      <w:pPr>
        <w:spacing w:after="0" w:line="240" w:lineRule="auto"/>
        <w:rPr>
          <w:rFonts w:ascii="Times New Roman" w:eastAsia="Times New Roman" w:hAnsi="Times New Roman" w:cs="Times New Roman"/>
          <w:bCs/>
          <w:sz w:val="24"/>
          <w:szCs w:val="24"/>
          <w:lang w:val="en-US" w:eastAsia="lt-LT"/>
        </w:rPr>
      </w:pPr>
      <w:r w:rsidRPr="0085651D">
        <w:rPr>
          <w:rFonts w:ascii="Times New Roman" w:eastAsia="Times New Roman" w:hAnsi="Times New Roman" w:cs="Times New Roman"/>
          <w:bCs/>
          <w:sz w:val="24"/>
          <w:szCs w:val="24"/>
          <w:lang w:val="en-US" w:eastAsia="lt-LT"/>
        </w:rPr>
        <w:t>*Prices must include all flight test costs, including arrival/departure, and any additional costs required to perform the tests.</w:t>
      </w:r>
    </w:p>
    <w:p w14:paraId="3A6FF312" w14:textId="77777777" w:rsidR="0085651D" w:rsidRPr="0085651D" w:rsidRDefault="0085651D" w:rsidP="0085651D">
      <w:pPr>
        <w:spacing w:after="0" w:line="240" w:lineRule="auto"/>
        <w:jc w:val="both"/>
        <w:rPr>
          <w:rFonts w:ascii="Times New Roman" w:eastAsia="Times New Roman" w:hAnsi="Times New Roman" w:cs="Times New Roman"/>
          <w:bCs/>
          <w:sz w:val="24"/>
          <w:szCs w:val="24"/>
          <w:lang w:val="en-US" w:eastAsia="lt-LT"/>
        </w:rPr>
      </w:pPr>
      <w:r w:rsidRPr="0085651D">
        <w:rPr>
          <w:rFonts w:ascii="Times New Roman" w:eastAsia="Times New Roman" w:hAnsi="Times New Roman" w:cs="Times New Roman"/>
          <w:bCs/>
          <w:sz w:val="24"/>
          <w:szCs w:val="24"/>
          <w:lang w:val="en-US" w:eastAsia="lt-LT"/>
        </w:rPr>
        <w:t>**The indicated preliminary quantity is for 72 months. The Contracting Authority will order services based on actual needs, but not more than the maximum amount of funds allocated for the purchase, which will be indicated at the time of conclusion of the Contract.</w:t>
      </w:r>
    </w:p>
    <w:p w14:paraId="73CCCE0E" w14:textId="77777777" w:rsidR="0085651D" w:rsidRPr="0085651D" w:rsidRDefault="0085651D" w:rsidP="0085651D">
      <w:pPr>
        <w:spacing w:after="0" w:line="240" w:lineRule="auto"/>
        <w:jc w:val="both"/>
        <w:rPr>
          <w:rFonts w:ascii="Times New Roman" w:eastAsia="Times New Roman" w:hAnsi="Times New Roman" w:cs="Times New Roman"/>
          <w:bCs/>
          <w:sz w:val="24"/>
          <w:szCs w:val="24"/>
          <w:lang w:val="en-US" w:eastAsia="lt-LT"/>
        </w:rPr>
      </w:pPr>
      <w:r w:rsidRPr="0085651D">
        <w:rPr>
          <w:rFonts w:ascii="Times New Roman" w:eastAsia="Times New Roman" w:hAnsi="Times New Roman" w:cs="Times New Roman"/>
          <w:bCs/>
          <w:sz w:val="24"/>
          <w:szCs w:val="24"/>
          <w:lang w:val="en-US" w:eastAsia="lt-LT"/>
        </w:rPr>
        <w:t xml:space="preserve">***The preliminary total amount is intended for comparison of offers. </w:t>
      </w:r>
    </w:p>
    <w:p w14:paraId="6544A5A8" w14:textId="42B5DA5D" w:rsidR="0085651D" w:rsidRPr="0085651D" w:rsidRDefault="0085651D" w:rsidP="0085651D">
      <w:pPr>
        <w:spacing w:after="0" w:line="240" w:lineRule="auto"/>
        <w:jc w:val="both"/>
        <w:rPr>
          <w:rFonts w:ascii="Times New Roman" w:eastAsia="Times New Roman" w:hAnsi="Times New Roman" w:cs="Times New Roman"/>
          <w:bCs/>
          <w:sz w:val="24"/>
          <w:szCs w:val="24"/>
          <w:lang w:val="en-US" w:eastAsia="lt-LT"/>
        </w:rPr>
      </w:pPr>
      <w:r w:rsidRPr="0085651D">
        <w:rPr>
          <w:rFonts w:ascii="Times New Roman" w:eastAsia="Times New Roman" w:hAnsi="Times New Roman" w:cs="Times New Roman"/>
          <w:bCs/>
          <w:sz w:val="24"/>
          <w:szCs w:val="24"/>
          <w:lang w:val="en-US" w:eastAsia="lt-LT"/>
        </w:rPr>
        <w:t>****If VAT is not applicable, the reasons should be indicated:____________ .</w:t>
      </w:r>
    </w:p>
    <w:p w14:paraId="0369D8EB" w14:textId="0696E10F" w:rsidR="00A432B1" w:rsidRDefault="0085651D" w:rsidP="00A432B1">
      <w:pPr>
        <w:spacing w:after="0" w:line="240" w:lineRule="auto"/>
        <w:rPr>
          <w:rFonts w:ascii="Times New Roman" w:eastAsia="Times New Roman" w:hAnsi="Times New Roman" w:cs="Times New Roman"/>
          <w:i/>
          <w:sz w:val="24"/>
          <w:szCs w:val="24"/>
          <w:lang w:val="en-US" w:eastAsia="lt-LT"/>
        </w:rPr>
      </w:pPr>
      <w:r w:rsidRPr="00C972C2">
        <w:rPr>
          <w:rFonts w:ascii="Times New Roman" w:eastAsia="Times New Roman" w:hAnsi="Times New Roman" w:cs="Times New Roman"/>
          <w:b/>
          <w:sz w:val="24"/>
          <w:szCs w:val="24"/>
          <w:lang w:val="en-US" w:eastAsia="lt-LT"/>
        </w:rPr>
        <w:t xml:space="preserve">             </w:t>
      </w:r>
    </w:p>
    <w:p w14:paraId="212513C4" w14:textId="0CED3729" w:rsidR="00D405D9" w:rsidRPr="00A432B1" w:rsidRDefault="0085651D" w:rsidP="00A432B1">
      <w:pPr>
        <w:spacing w:after="0" w:line="240" w:lineRule="auto"/>
        <w:rPr>
          <w:rFonts w:ascii="Times New Roman" w:eastAsia="Times New Roman" w:hAnsi="Times New Roman" w:cs="Times New Roman"/>
          <w:i/>
          <w:sz w:val="24"/>
          <w:szCs w:val="24"/>
          <w:lang w:val="en-US" w:eastAsia="lt-LT"/>
        </w:rPr>
      </w:pPr>
      <w:r w:rsidRPr="00C972C2">
        <w:rPr>
          <w:rFonts w:ascii="Times New Roman" w:eastAsia="Times New Roman" w:hAnsi="Times New Roman"/>
          <w:b/>
          <w:sz w:val="24"/>
          <w:szCs w:val="24"/>
          <w:lang w:val="en-US" w:eastAsia="lt-LT"/>
        </w:rPr>
        <w:t xml:space="preserve">The Provider confirms </w:t>
      </w:r>
      <w:r w:rsidRPr="00C972C2">
        <w:rPr>
          <w:rFonts w:ascii="Times New Roman" w:eastAsia="Times New Roman" w:hAnsi="Times New Roman"/>
          <w:bCs/>
          <w:sz w:val="24"/>
          <w:szCs w:val="24"/>
          <w:lang w:val="en-US" w:eastAsia="lt-LT"/>
        </w:rPr>
        <w:t xml:space="preserve">that it has read and accepts the terms and </w:t>
      </w:r>
      <w:r w:rsidRPr="00C972C2">
        <w:rPr>
          <w:rFonts w:ascii="Times New Roman" w:eastAsia="Times New Roman" w:hAnsi="Times New Roman"/>
          <w:bCs/>
          <w:sz w:val="24"/>
          <w:szCs w:val="24"/>
          <w:lang w:val="en-US" w:eastAsia="lt-LT"/>
        </w:rPr>
        <w:t>conditions of the Contract submitted by the Buyer.</w:t>
      </w:r>
    </w:p>
    <w:p w14:paraId="14344160" w14:textId="77777777" w:rsidR="00A432B1" w:rsidRDefault="00A432B1" w:rsidP="00A432B1">
      <w:pPr>
        <w:spacing w:after="0" w:line="240" w:lineRule="auto"/>
        <w:jc w:val="both"/>
        <w:rPr>
          <w:rFonts w:ascii="Times New Roman" w:eastAsia="Times New Roman" w:hAnsi="Times New Roman" w:cs="Times New Roman"/>
          <w:sz w:val="24"/>
          <w:szCs w:val="24"/>
          <w:lang w:val="en-US" w:eastAsia="lt-LT"/>
        </w:rPr>
      </w:pPr>
    </w:p>
    <w:p w14:paraId="4C7D4004" w14:textId="560703EF" w:rsidR="00D405D9" w:rsidRPr="00C972C2" w:rsidRDefault="0085651D" w:rsidP="00A432B1">
      <w:pPr>
        <w:spacing w:after="0" w:line="240" w:lineRule="auto"/>
        <w:jc w:val="both"/>
        <w:rPr>
          <w:rFonts w:ascii="Times New Roman" w:eastAsia="Times New Roman" w:hAnsi="Times New Roman" w:cs="Times New Roman"/>
          <w:b/>
          <w:sz w:val="24"/>
          <w:szCs w:val="24"/>
          <w:lang w:val="en-US" w:eastAsia="lt-LT"/>
        </w:rPr>
      </w:pPr>
      <w:r w:rsidRPr="00C972C2">
        <w:rPr>
          <w:rFonts w:ascii="Times New Roman" w:eastAsia="Times New Roman" w:hAnsi="Times New Roman"/>
          <w:b/>
          <w:sz w:val="24"/>
          <w:szCs w:val="24"/>
          <w:lang w:val="en-US" w:eastAsia="lt-LT"/>
        </w:rPr>
        <w:t xml:space="preserve">The </w:t>
      </w:r>
      <w:r w:rsidR="00A432B1">
        <w:rPr>
          <w:rFonts w:ascii="Times New Roman" w:eastAsia="Times New Roman" w:hAnsi="Times New Roman"/>
          <w:b/>
          <w:sz w:val="24"/>
          <w:szCs w:val="24"/>
          <w:lang w:val="en-US" w:eastAsia="lt-LT"/>
        </w:rPr>
        <w:t>Proposal</w:t>
      </w:r>
      <w:r w:rsidRPr="00C972C2">
        <w:rPr>
          <w:rFonts w:ascii="Times New Roman" w:eastAsia="Times New Roman" w:hAnsi="Times New Roman"/>
          <w:b/>
          <w:sz w:val="24"/>
          <w:szCs w:val="24"/>
          <w:lang w:val="en-US" w:eastAsia="lt-LT"/>
        </w:rPr>
        <w:t xml:space="preserve"> shall be valid until the date specified in the </w:t>
      </w:r>
      <w:r w:rsidR="00A432B1">
        <w:rPr>
          <w:rFonts w:ascii="Times New Roman" w:eastAsia="Times New Roman" w:hAnsi="Times New Roman"/>
          <w:b/>
          <w:sz w:val="24"/>
          <w:szCs w:val="24"/>
          <w:lang w:val="en-US" w:eastAsia="lt-LT"/>
        </w:rPr>
        <w:t>Procurement</w:t>
      </w:r>
      <w:r w:rsidRPr="00C972C2">
        <w:rPr>
          <w:rFonts w:ascii="Times New Roman" w:eastAsia="Times New Roman" w:hAnsi="Times New Roman"/>
          <w:b/>
          <w:sz w:val="24"/>
          <w:szCs w:val="24"/>
          <w:lang w:val="en-US" w:eastAsia="lt-LT"/>
        </w:rPr>
        <w:t xml:space="preserve"> Documents. </w:t>
      </w:r>
    </w:p>
    <w:p w14:paraId="7C0DC69F" w14:textId="77777777" w:rsidR="00D405D9" w:rsidRPr="00C972C2" w:rsidRDefault="00D405D9">
      <w:pPr>
        <w:spacing w:after="0" w:line="240" w:lineRule="auto"/>
        <w:ind w:firstLine="720"/>
        <w:jc w:val="both"/>
        <w:rPr>
          <w:rFonts w:ascii="Times New Roman" w:eastAsia="Times New Roman" w:hAnsi="Times New Roman" w:cs="Times New Roman"/>
          <w:b/>
          <w:sz w:val="24"/>
          <w:szCs w:val="24"/>
          <w:lang w:val="en-US" w:eastAsia="lt-LT"/>
        </w:rPr>
      </w:pPr>
    </w:p>
    <w:p w14:paraId="3789B48D" w14:textId="23E68DEE" w:rsidR="00D405D9" w:rsidRPr="00C972C2" w:rsidRDefault="0085651D" w:rsidP="00A432B1">
      <w:pPr>
        <w:spacing w:after="0" w:line="240" w:lineRule="auto"/>
        <w:jc w:val="both"/>
        <w:rPr>
          <w:rFonts w:ascii="Times New Roman" w:eastAsia="Times New Roman" w:hAnsi="Times New Roman" w:cs="Times New Roman"/>
          <w:sz w:val="24"/>
          <w:szCs w:val="24"/>
          <w:lang w:val="en-US" w:eastAsia="lt-LT"/>
        </w:rPr>
      </w:pPr>
      <w:r w:rsidRPr="00C972C2">
        <w:rPr>
          <w:rFonts w:ascii="Times New Roman" w:eastAsia="Times New Roman" w:hAnsi="Times New Roman"/>
          <w:sz w:val="24"/>
          <w:szCs w:val="24"/>
          <w:lang w:val="en-US" w:eastAsia="lt-LT"/>
        </w:rPr>
        <w:t xml:space="preserve">This information contained in the </w:t>
      </w:r>
      <w:r w:rsidR="00A432B1">
        <w:rPr>
          <w:rFonts w:ascii="Times New Roman" w:eastAsia="Times New Roman" w:hAnsi="Times New Roman"/>
          <w:sz w:val="24"/>
          <w:szCs w:val="24"/>
          <w:lang w:val="en-US" w:eastAsia="lt-LT"/>
        </w:rPr>
        <w:t>Proposal</w:t>
      </w:r>
      <w:r w:rsidRPr="00C972C2">
        <w:rPr>
          <w:rFonts w:ascii="Times New Roman" w:eastAsia="Times New Roman" w:hAnsi="Times New Roman"/>
          <w:sz w:val="24"/>
          <w:szCs w:val="24"/>
          <w:lang w:val="en-US" w:eastAsia="lt-LT"/>
        </w:rPr>
        <w:t xml:space="preserve"> is confidential </w:t>
      </w:r>
      <w:r w:rsidRPr="00C972C2">
        <w:rPr>
          <w:rFonts w:ascii="Times New Roman" w:eastAsia="Times New Roman" w:hAnsi="Times New Roman"/>
          <w:i/>
          <w:iCs/>
          <w:sz w:val="24"/>
          <w:szCs w:val="24"/>
          <w:lang w:val="en-US" w:eastAsia="lt-LT"/>
        </w:rPr>
        <w:t xml:space="preserve">(the Contracting Authority may not disclose this </w:t>
      </w:r>
      <w:r w:rsidRPr="00C972C2">
        <w:rPr>
          <w:rFonts w:ascii="Times New Roman" w:eastAsia="Times New Roman" w:hAnsi="Times New Roman"/>
          <w:i/>
          <w:iCs/>
          <w:sz w:val="24"/>
          <w:szCs w:val="24"/>
          <w:lang w:val="en-US" w:eastAsia="lt-LT"/>
        </w:rPr>
        <w:t>information to third parties</w:t>
      </w:r>
      <w:r w:rsidRPr="00C972C2">
        <w:rPr>
          <w:rFonts w:ascii="Times New Roman" w:eastAsia="Times New Roman" w:hAnsi="Times New Roman"/>
          <w:sz w:val="24"/>
          <w:szCs w:val="24"/>
          <w:lang w:val="en-US" w:eastAsia="lt-LT"/>
        </w:rPr>
        <w:t xml:space="preserve">): </w:t>
      </w:r>
    </w:p>
    <w:p w14:paraId="38E0698D" w14:textId="77777777" w:rsidR="00D405D9" w:rsidRPr="00C972C2" w:rsidRDefault="00D405D9">
      <w:pPr>
        <w:spacing w:after="0" w:line="240" w:lineRule="auto"/>
        <w:ind w:firstLine="720"/>
        <w:jc w:val="both"/>
        <w:rPr>
          <w:rFonts w:ascii="Times New Roman" w:eastAsia="Calibri" w:hAnsi="Times New Roman" w:cs="Times New Roman"/>
          <w:sz w:val="24"/>
          <w:szCs w:val="24"/>
          <w:lang w:val="en-US"/>
        </w:rPr>
      </w:pPr>
    </w:p>
    <w:tbl>
      <w:tblPr>
        <w:tblW w:w="501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6944"/>
        <w:gridCol w:w="6947"/>
      </w:tblGrid>
      <w:tr w:rsidR="00D405D9" w:rsidRPr="00C972C2" w14:paraId="0FB04DB9" w14:textId="77777777" w:rsidTr="00A432B1">
        <w:trPr>
          <w:trHeight w:val="1086"/>
        </w:trPr>
        <w:tc>
          <w:tcPr>
            <w:tcW w:w="243" w:type="pct"/>
            <w:tcBorders>
              <w:top w:val="single" w:sz="4" w:space="0" w:color="auto"/>
              <w:left w:val="single" w:sz="4" w:space="0" w:color="auto"/>
              <w:bottom w:val="single" w:sz="4" w:space="0" w:color="auto"/>
              <w:right w:val="single" w:sz="4" w:space="0" w:color="auto"/>
            </w:tcBorders>
            <w:vAlign w:val="center"/>
          </w:tcPr>
          <w:p w14:paraId="143E2862" w14:textId="77777777" w:rsidR="00D405D9" w:rsidRPr="00A432B1" w:rsidRDefault="0085651D">
            <w:pPr>
              <w:spacing w:after="0" w:line="276" w:lineRule="auto"/>
              <w:jc w:val="center"/>
              <w:rPr>
                <w:rFonts w:ascii="Times New Roman" w:eastAsia="Calibri" w:hAnsi="Times New Roman" w:cs="Times New Roman"/>
                <w:b/>
                <w:bCs/>
                <w:sz w:val="24"/>
                <w:szCs w:val="24"/>
                <w:lang w:val="en-US"/>
              </w:rPr>
            </w:pPr>
            <w:r w:rsidRPr="00A432B1">
              <w:rPr>
                <w:rFonts w:ascii="Times New Roman" w:eastAsia="Calibri" w:hAnsi="Times New Roman" w:cs="Times New Roman"/>
                <w:b/>
                <w:bCs/>
                <w:sz w:val="24"/>
                <w:szCs w:val="24"/>
                <w:lang w:val="en-US"/>
              </w:rPr>
              <w:t xml:space="preserve">Seq. </w:t>
            </w:r>
          </w:p>
          <w:p w14:paraId="2F9FE921" w14:textId="77777777" w:rsidR="00D405D9" w:rsidRPr="00A432B1" w:rsidRDefault="0085651D">
            <w:pPr>
              <w:spacing w:after="0" w:line="276" w:lineRule="auto"/>
              <w:jc w:val="center"/>
              <w:rPr>
                <w:rFonts w:ascii="Times New Roman" w:eastAsia="Calibri" w:hAnsi="Times New Roman" w:cs="Times New Roman"/>
                <w:b/>
                <w:bCs/>
                <w:sz w:val="24"/>
                <w:szCs w:val="24"/>
                <w:lang w:val="en-US"/>
              </w:rPr>
            </w:pPr>
            <w:r w:rsidRPr="00A432B1">
              <w:rPr>
                <w:rFonts w:ascii="Times New Roman" w:eastAsia="Calibri" w:hAnsi="Times New Roman" w:cs="Times New Roman"/>
                <w:b/>
                <w:bCs/>
                <w:sz w:val="24"/>
                <w:szCs w:val="24"/>
                <w:lang w:val="en-US"/>
              </w:rPr>
              <w:t>No.</w:t>
            </w:r>
          </w:p>
        </w:tc>
        <w:tc>
          <w:tcPr>
            <w:tcW w:w="2378" w:type="pct"/>
            <w:tcBorders>
              <w:top w:val="single" w:sz="4" w:space="0" w:color="auto"/>
              <w:left w:val="single" w:sz="4" w:space="0" w:color="auto"/>
              <w:bottom w:val="single" w:sz="4" w:space="0" w:color="auto"/>
              <w:right w:val="single" w:sz="4" w:space="0" w:color="auto"/>
            </w:tcBorders>
            <w:vAlign w:val="center"/>
          </w:tcPr>
          <w:p w14:paraId="24BF734D" w14:textId="77777777" w:rsidR="00D405D9" w:rsidRPr="00A432B1" w:rsidRDefault="0085651D">
            <w:pPr>
              <w:spacing w:after="0" w:line="276" w:lineRule="auto"/>
              <w:jc w:val="center"/>
              <w:rPr>
                <w:rFonts w:ascii="Times New Roman" w:eastAsia="Calibri" w:hAnsi="Times New Roman" w:cs="Times New Roman"/>
                <w:b/>
                <w:bCs/>
                <w:sz w:val="24"/>
                <w:szCs w:val="24"/>
                <w:lang w:val="en-US"/>
              </w:rPr>
            </w:pPr>
            <w:r w:rsidRPr="00A432B1">
              <w:rPr>
                <w:rFonts w:ascii="Times New Roman" w:eastAsia="Calibri" w:hAnsi="Times New Roman"/>
                <w:b/>
                <w:bCs/>
                <w:sz w:val="24"/>
                <w:szCs w:val="24"/>
                <w:lang w:val="en-US"/>
              </w:rPr>
              <w:t>Title of the submitted document (it is recommended to use the word “Confidential” in the title)</w:t>
            </w:r>
          </w:p>
        </w:tc>
        <w:tc>
          <w:tcPr>
            <w:tcW w:w="2379" w:type="pct"/>
            <w:tcBorders>
              <w:top w:val="single" w:sz="4" w:space="0" w:color="auto"/>
              <w:left w:val="single" w:sz="4" w:space="0" w:color="auto"/>
              <w:bottom w:val="single" w:sz="4" w:space="0" w:color="auto"/>
              <w:right w:val="single" w:sz="4" w:space="0" w:color="auto"/>
            </w:tcBorders>
            <w:vAlign w:val="center"/>
          </w:tcPr>
          <w:p w14:paraId="5FB7226B" w14:textId="77777777" w:rsidR="00D405D9" w:rsidRPr="00A432B1" w:rsidRDefault="0085651D">
            <w:pPr>
              <w:spacing w:after="0" w:line="276" w:lineRule="auto"/>
              <w:jc w:val="center"/>
              <w:rPr>
                <w:rFonts w:ascii="Times New Roman" w:eastAsia="Calibri" w:hAnsi="Times New Roman" w:cs="Times New Roman"/>
                <w:b/>
                <w:bCs/>
                <w:sz w:val="24"/>
                <w:szCs w:val="24"/>
                <w:lang w:val="en-US"/>
              </w:rPr>
            </w:pPr>
            <w:r w:rsidRPr="00A432B1">
              <w:rPr>
                <w:rFonts w:ascii="Times New Roman" w:eastAsia="Calibri" w:hAnsi="Times New Roman"/>
                <w:b/>
                <w:bCs/>
                <w:sz w:val="24"/>
                <w:szCs w:val="24"/>
                <w:lang w:val="en-US"/>
              </w:rPr>
              <w:t>The document is uploaded in this row (“Attached documents”) of the CPP IS Tender dialog box</w:t>
            </w:r>
          </w:p>
        </w:tc>
      </w:tr>
      <w:tr w:rsidR="00D405D9" w:rsidRPr="00C972C2" w14:paraId="3A02120C" w14:textId="77777777" w:rsidTr="00A432B1">
        <w:trPr>
          <w:trHeight w:val="271"/>
        </w:trPr>
        <w:tc>
          <w:tcPr>
            <w:tcW w:w="243" w:type="pct"/>
            <w:tcBorders>
              <w:top w:val="single" w:sz="4" w:space="0" w:color="auto"/>
              <w:left w:val="single" w:sz="4" w:space="0" w:color="auto"/>
              <w:bottom w:val="single" w:sz="4" w:space="0" w:color="auto"/>
              <w:right w:val="single" w:sz="4" w:space="0" w:color="auto"/>
            </w:tcBorders>
            <w:vAlign w:val="center"/>
          </w:tcPr>
          <w:p w14:paraId="79A2666E" w14:textId="77777777" w:rsidR="00D405D9" w:rsidRPr="00C972C2" w:rsidRDefault="00D405D9">
            <w:pPr>
              <w:spacing w:after="0" w:line="276" w:lineRule="auto"/>
              <w:jc w:val="both"/>
              <w:rPr>
                <w:rFonts w:ascii="Times New Roman" w:eastAsia="Calibri" w:hAnsi="Times New Roman" w:cs="Times New Roman"/>
                <w:sz w:val="24"/>
                <w:szCs w:val="24"/>
                <w:lang w:val="en-US"/>
              </w:rPr>
            </w:pPr>
          </w:p>
        </w:tc>
        <w:tc>
          <w:tcPr>
            <w:tcW w:w="2378" w:type="pct"/>
            <w:tcBorders>
              <w:top w:val="single" w:sz="4" w:space="0" w:color="auto"/>
              <w:left w:val="single" w:sz="4" w:space="0" w:color="auto"/>
              <w:bottom w:val="single" w:sz="4" w:space="0" w:color="auto"/>
              <w:right w:val="single" w:sz="4" w:space="0" w:color="auto"/>
            </w:tcBorders>
            <w:vAlign w:val="center"/>
          </w:tcPr>
          <w:p w14:paraId="66407AF3" w14:textId="77777777" w:rsidR="00D405D9" w:rsidRPr="00C972C2" w:rsidRDefault="00D405D9">
            <w:pPr>
              <w:spacing w:after="0" w:line="276" w:lineRule="auto"/>
              <w:jc w:val="both"/>
              <w:rPr>
                <w:rFonts w:ascii="Times New Roman" w:eastAsia="Calibri" w:hAnsi="Times New Roman" w:cs="Times New Roman"/>
                <w:sz w:val="24"/>
                <w:szCs w:val="24"/>
                <w:lang w:val="en-US"/>
              </w:rPr>
            </w:pPr>
          </w:p>
        </w:tc>
        <w:tc>
          <w:tcPr>
            <w:tcW w:w="2379" w:type="pct"/>
            <w:tcBorders>
              <w:top w:val="single" w:sz="4" w:space="0" w:color="auto"/>
              <w:left w:val="single" w:sz="4" w:space="0" w:color="auto"/>
              <w:bottom w:val="single" w:sz="4" w:space="0" w:color="auto"/>
              <w:right w:val="single" w:sz="4" w:space="0" w:color="auto"/>
            </w:tcBorders>
            <w:vAlign w:val="center"/>
          </w:tcPr>
          <w:p w14:paraId="52B9B92F" w14:textId="77777777" w:rsidR="00D405D9" w:rsidRPr="00C972C2" w:rsidRDefault="00D405D9">
            <w:pPr>
              <w:spacing w:after="0" w:line="276" w:lineRule="auto"/>
              <w:jc w:val="both"/>
              <w:rPr>
                <w:rFonts w:ascii="Times New Roman" w:eastAsia="Calibri" w:hAnsi="Times New Roman" w:cs="Times New Roman"/>
                <w:sz w:val="24"/>
                <w:szCs w:val="24"/>
                <w:lang w:val="en-US"/>
              </w:rPr>
            </w:pPr>
          </w:p>
        </w:tc>
      </w:tr>
      <w:tr w:rsidR="00D405D9" w:rsidRPr="00C972C2" w14:paraId="3EC046FE" w14:textId="77777777" w:rsidTr="00A432B1">
        <w:trPr>
          <w:trHeight w:val="284"/>
        </w:trPr>
        <w:tc>
          <w:tcPr>
            <w:tcW w:w="243" w:type="pct"/>
            <w:tcBorders>
              <w:top w:val="single" w:sz="4" w:space="0" w:color="auto"/>
              <w:left w:val="single" w:sz="4" w:space="0" w:color="auto"/>
              <w:bottom w:val="single" w:sz="4" w:space="0" w:color="auto"/>
              <w:right w:val="single" w:sz="4" w:space="0" w:color="auto"/>
            </w:tcBorders>
            <w:vAlign w:val="center"/>
          </w:tcPr>
          <w:p w14:paraId="7C7B2541" w14:textId="77777777" w:rsidR="00D405D9" w:rsidRPr="00C972C2" w:rsidRDefault="00D405D9">
            <w:pPr>
              <w:spacing w:after="0" w:line="276" w:lineRule="auto"/>
              <w:jc w:val="both"/>
              <w:rPr>
                <w:rFonts w:ascii="Times New Roman" w:eastAsia="Calibri" w:hAnsi="Times New Roman" w:cs="Times New Roman"/>
                <w:b/>
                <w:sz w:val="24"/>
                <w:szCs w:val="24"/>
                <w:lang w:val="en-US"/>
              </w:rPr>
            </w:pPr>
          </w:p>
        </w:tc>
        <w:tc>
          <w:tcPr>
            <w:tcW w:w="2378" w:type="pct"/>
            <w:tcBorders>
              <w:top w:val="single" w:sz="4" w:space="0" w:color="auto"/>
              <w:left w:val="single" w:sz="4" w:space="0" w:color="auto"/>
              <w:bottom w:val="single" w:sz="4" w:space="0" w:color="auto"/>
              <w:right w:val="single" w:sz="4" w:space="0" w:color="auto"/>
            </w:tcBorders>
            <w:vAlign w:val="center"/>
          </w:tcPr>
          <w:p w14:paraId="1B513915" w14:textId="77777777" w:rsidR="00D405D9" w:rsidRPr="00C972C2" w:rsidRDefault="00D405D9">
            <w:pPr>
              <w:spacing w:after="0" w:line="276" w:lineRule="auto"/>
              <w:jc w:val="both"/>
              <w:rPr>
                <w:rFonts w:ascii="Times New Roman" w:eastAsia="Calibri" w:hAnsi="Times New Roman" w:cs="Times New Roman"/>
                <w:b/>
                <w:sz w:val="24"/>
                <w:szCs w:val="24"/>
                <w:lang w:val="en-US"/>
              </w:rPr>
            </w:pPr>
          </w:p>
        </w:tc>
        <w:tc>
          <w:tcPr>
            <w:tcW w:w="2379" w:type="pct"/>
            <w:tcBorders>
              <w:top w:val="single" w:sz="4" w:space="0" w:color="auto"/>
              <w:left w:val="single" w:sz="4" w:space="0" w:color="auto"/>
              <w:bottom w:val="single" w:sz="4" w:space="0" w:color="auto"/>
              <w:right w:val="single" w:sz="4" w:space="0" w:color="auto"/>
            </w:tcBorders>
            <w:vAlign w:val="center"/>
          </w:tcPr>
          <w:p w14:paraId="1607A7E2" w14:textId="77777777" w:rsidR="00D405D9" w:rsidRPr="00C972C2" w:rsidRDefault="00D405D9">
            <w:pPr>
              <w:spacing w:after="0" w:line="276" w:lineRule="auto"/>
              <w:jc w:val="both"/>
              <w:rPr>
                <w:rFonts w:ascii="Times New Roman" w:eastAsia="Calibri" w:hAnsi="Times New Roman" w:cs="Times New Roman"/>
                <w:b/>
                <w:sz w:val="24"/>
                <w:szCs w:val="24"/>
                <w:lang w:val="en-US"/>
              </w:rPr>
            </w:pPr>
          </w:p>
        </w:tc>
      </w:tr>
    </w:tbl>
    <w:p w14:paraId="71705975" w14:textId="77777777" w:rsidR="00D405D9" w:rsidRPr="00C972C2" w:rsidRDefault="00D405D9">
      <w:pPr>
        <w:tabs>
          <w:tab w:val="center" w:pos="284"/>
          <w:tab w:val="right" w:pos="9638"/>
        </w:tabs>
        <w:suppressAutoHyphens/>
        <w:spacing w:after="0" w:line="240" w:lineRule="auto"/>
        <w:jc w:val="both"/>
        <w:rPr>
          <w:rFonts w:ascii="Times New Roman" w:eastAsia="Times New Roman" w:hAnsi="Times New Roman" w:cs="Times New Roman"/>
          <w:b/>
          <w:i/>
          <w:sz w:val="24"/>
          <w:szCs w:val="24"/>
          <w:lang w:val="en-US" w:eastAsia="lt-LT"/>
        </w:rPr>
      </w:pPr>
    </w:p>
    <w:p w14:paraId="7E24DFE0" w14:textId="77777777" w:rsidR="00D405D9" w:rsidRPr="00C972C2" w:rsidRDefault="0085651D" w:rsidP="00A432B1">
      <w:pPr>
        <w:tabs>
          <w:tab w:val="center" w:pos="284"/>
          <w:tab w:val="right" w:pos="9638"/>
        </w:tabs>
        <w:suppressAutoHyphens/>
        <w:spacing w:after="0" w:line="240" w:lineRule="auto"/>
        <w:jc w:val="both"/>
        <w:rPr>
          <w:rFonts w:ascii="Times New Roman" w:eastAsia="Times New Roman" w:hAnsi="Times New Roman" w:cs="Times New Roman"/>
          <w:b/>
          <w:i/>
          <w:sz w:val="24"/>
          <w:szCs w:val="24"/>
          <w:lang w:val="en-US" w:eastAsia="lt-LT"/>
        </w:rPr>
      </w:pPr>
      <w:r w:rsidRPr="00C972C2">
        <w:rPr>
          <w:rFonts w:ascii="Times New Roman" w:eastAsia="Times New Roman" w:hAnsi="Times New Roman"/>
          <w:b/>
          <w:i/>
          <w:sz w:val="24"/>
          <w:szCs w:val="24"/>
          <w:lang w:val="en-US" w:eastAsia="lt-LT"/>
        </w:rPr>
        <w:t xml:space="preserve">If the </w:t>
      </w:r>
      <w:r w:rsidRPr="00C972C2">
        <w:rPr>
          <w:rFonts w:ascii="Times New Roman" w:eastAsia="Times New Roman" w:hAnsi="Times New Roman"/>
          <w:b/>
          <w:i/>
          <w:sz w:val="24"/>
          <w:szCs w:val="24"/>
          <w:lang w:val="en-US" w:eastAsia="lt-LT"/>
        </w:rPr>
        <w:t>successful tenderer does not indicate which information is confidential, the Tender shall be deemed not to contain any confidential information and the successful tender's Tender and the Contract signed with it shall be made publicly available to the public in its entirety, in accordance with the Order of the Director of the Public Procurement Service of 19 June 2017, No. 1S-91.</w:t>
      </w:r>
      <w:r w:rsidRPr="00C972C2">
        <w:rPr>
          <w:rFonts w:ascii="Times New Roman" w:eastAsia="Times New Roman" w:hAnsi="Times New Roman" w:cs="Times New Roman"/>
          <w:b/>
          <w:i/>
          <w:sz w:val="24"/>
          <w:szCs w:val="24"/>
          <w:lang w:val="en-US" w:eastAsia="lt-LT"/>
        </w:rPr>
        <w:t xml:space="preserve"> </w:t>
      </w:r>
    </w:p>
    <w:p w14:paraId="67AD96AC" w14:textId="77777777" w:rsidR="00D405D9" w:rsidRPr="00C972C2" w:rsidRDefault="00D405D9">
      <w:pPr>
        <w:tabs>
          <w:tab w:val="center" w:pos="284"/>
          <w:tab w:val="right" w:pos="9638"/>
        </w:tabs>
        <w:suppressAutoHyphens/>
        <w:spacing w:after="0" w:line="240" w:lineRule="auto"/>
        <w:ind w:firstLine="720"/>
        <w:jc w:val="both"/>
        <w:rPr>
          <w:rFonts w:ascii="Times New Roman" w:eastAsia="Times New Roman" w:hAnsi="Times New Roman" w:cs="Times New Roman"/>
          <w:b/>
          <w:i/>
          <w:sz w:val="24"/>
          <w:szCs w:val="24"/>
          <w:lang w:val="en-US" w:eastAsia="lt-LT"/>
        </w:rPr>
      </w:pPr>
    </w:p>
    <w:p w14:paraId="097A3FE5" w14:textId="77777777" w:rsidR="00D405D9" w:rsidRPr="00C972C2" w:rsidRDefault="00D405D9">
      <w:pPr>
        <w:tabs>
          <w:tab w:val="center" w:pos="4819"/>
          <w:tab w:val="right" w:pos="9638"/>
        </w:tabs>
        <w:suppressAutoHyphens/>
        <w:spacing w:after="0" w:line="240" w:lineRule="auto"/>
        <w:jc w:val="both"/>
        <w:rPr>
          <w:rFonts w:ascii="Times New Roman" w:eastAsia="Times New Roman" w:hAnsi="Times New Roman" w:cs="Times New Roman"/>
          <w:sz w:val="24"/>
          <w:szCs w:val="24"/>
          <w:lang w:val="en-US" w:eastAsia="lt-LT"/>
        </w:rPr>
      </w:pPr>
    </w:p>
    <w:tbl>
      <w:tblPr>
        <w:tblW w:w="14742" w:type="dxa"/>
        <w:tblLayout w:type="fixed"/>
        <w:tblLook w:val="04A0" w:firstRow="1" w:lastRow="0" w:firstColumn="1" w:lastColumn="0" w:noHBand="0" w:noVBand="1"/>
      </w:tblPr>
      <w:tblGrid>
        <w:gridCol w:w="6804"/>
        <w:gridCol w:w="567"/>
        <w:gridCol w:w="2410"/>
        <w:gridCol w:w="567"/>
        <w:gridCol w:w="4394"/>
      </w:tblGrid>
      <w:tr w:rsidR="00D405D9" w:rsidRPr="00A432B1" w14:paraId="1AD2B38D" w14:textId="77777777" w:rsidTr="00A432B1">
        <w:trPr>
          <w:trHeight w:val="70"/>
        </w:trPr>
        <w:tc>
          <w:tcPr>
            <w:tcW w:w="6804" w:type="dxa"/>
            <w:tcBorders>
              <w:top w:val="single" w:sz="4" w:space="0" w:color="auto"/>
              <w:left w:val="nil"/>
              <w:bottom w:val="nil"/>
              <w:right w:val="nil"/>
            </w:tcBorders>
          </w:tcPr>
          <w:p w14:paraId="31F1EDE3" w14:textId="51A4A144" w:rsidR="00D405D9" w:rsidRPr="00A432B1" w:rsidRDefault="00BA19EA">
            <w:pPr>
              <w:snapToGrid w:val="0"/>
              <w:spacing w:after="0" w:line="276" w:lineRule="auto"/>
              <w:jc w:val="both"/>
              <w:rPr>
                <w:rFonts w:ascii="Times New Roman" w:eastAsia="Times New Roman" w:hAnsi="Times New Roman" w:cs="Times New Roman"/>
                <w:i/>
                <w:iCs/>
                <w:position w:val="6"/>
                <w:sz w:val="20"/>
                <w:szCs w:val="20"/>
                <w:lang w:val="en-US"/>
              </w:rPr>
            </w:pPr>
            <w:r>
              <w:rPr>
                <w:rFonts w:ascii="Times New Roman" w:eastAsia="Times New Roman" w:hAnsi="Times New Roman" w:cs="Times New Roman"/>
                <w:i/>
                <w:iCs/>
                <w:position w:val="6"/>
                <w:sz w:val="20"/>
                <w:szCs w:val="20"/>
                <w:lang w:val="en-US"/>
              </w:rPr>
              <w:t xml:space="preserve">               </w:t>
            </w:r>
            <w:r w:rsidRPr="00A432B1">
              <w:rPr>
                <w:rFonts w:ascii="Times New Roman" w:eastAsia="Times New Roman" w:hAnsi="Times New Roman" w:cs="Times New Roman"/>
                <w:i/>
                <w:iCs/>
                <w:position w:val="6"/>
                <w:sz w:val="20"/>
                <w:szCs w:val="20"/>
                <w:lang w:val="en-US"/>
              </w:rPr>
              <w:t xml:space="preserve"> (</w:t>
            </w:r>
            <w:r w:rsidRPr="00A432B1">
              <w:rPr>
                <w:rFonts w:ascii="Times New Roman" w:eastAsia="Times New Roman" w:hAnsi="Times New Roman"/>
                <w:i/>
                <w:iCs/>
                <w:position w:val="6"/>
                <w:sz w:val="20"/>
                <w:szCs w:val="20"/>
                <w:lang w:val="en-US"/>
              </w:rPr>
              <w:t xml:space="preserve">Position of the Provider or its </w:t>
            </w:r>
            <w:proofErr w:type="spellStart"/>
            <w:r w:rsidRPr="00A432B1">
              <w:rPr>
                <w:rFonts w:ascii="Times New Roman" w:eastAsia="Times New Roman" w:hAnsi="Times New Roman"/>
                <w:i/>
                <w:iCs/>
                <w:position w:val="6"/>
                <w:sz w:val="20"/>
                <w:szCs w:val="20"/>
                <w:lang w:val="en-US"/>
              </w:rPr>
              <w:t>authorised</w:t>
            </w:r>
            <w:proofErr w:type="spellEnd"/>
            <w:r w:rsidRPr="00A432B1">
              <w:rPr>
                <w:rFonts w:ascii="Times New Roman" w:eastAsia="Times New Roman" w:hAnsi="Times New Roman"/>
                <w:i/>
                <w:iCs/>
                <w:position w:val="6"/>
                <w:sz w:val="20"/>
                <w:szCs w:val="20"/>
                <w:lang w:val="en-US"/>
              </w:rPr>
              <w:t xml:space="preserve"> representative</w:t>
            </w:r>
            <w:r w:rsidRPr="00A432B1">
              <w:rPr>
                <w:rFonts w:ascii="Times New Roman" w:eastAsia="Times New Roman" w:hAnsi="Times New Roman" w:cs="Times New Roman"/>
                <w:i/>
                <w:iCs/>
                <w:position w:val="6"/>
                <w:sz w:val="20"/>
                <w:szCs w:val="20"/>
                <w:lang w:val="en-US"/>
              </w:rPr>
              <w:t>)</w:t>
            </w:r>
          </w:p>
        </w:tc>
        <w:tc>
          <w:tcPr>
            <w:tcW w:w="567" w:type="dxa"/>
          </w:tcPr>
          <w:p w14:paraId="293FF210" w14:textId="77777777" w:rsidR="00D405D9" w:rsidRPr="00A432B1" w:rsidRDefault="00D405D9">
            <w:pPr>
              <w:spacing w:after="0" w:line="276" w:lineRule="auto"/>
              <w:ind w:right="-1"/>
              <w:jc w:val="center"/>
              <w:rPr>
                <w:rFonts w:ascii="Times New Roman" w:eastAsia="Calibri" w:hAnsi="Times New Roman" w:cs="Times New Roman"/>
                <w:i/>
                <w:iCs/>
                <w:sz w:val="20"/>
                <w:szCs w:val="20"/>
                <w:lang w:val="en-US"/>
              </w:rPr>
            </w:pPr>
          </w:p>
        </w:tc>
        <w:tc>
          <w:tcPr>
            <w:tcW w:w="2410" w:type="dxa"/>
            <w:tcBorders>
              <w:top w:val="single" w:sz="4" w:space="0" w:color="auto"/>
              <w:left w:val="nil"/>
              <w:bottom w:val="nil"/>
              <w:right w:val="nil"/>
            </w:tcBorders>
          </w:tcPr>
          <w:p w14:paraId="15360610" w14:textId="77777777" w:rsidR="00D405D9" w:rsidRPr="00A432B1" w:rsidRDefault="0085651D">
            <w:pPr>
              <w:spacing w:after="0" w:line="276" w:lineRule="auto"/>
              <w:ind w:right="-1"/>
              <w:jc w:val="center"/>
              <w:rPr>
                <w:rFonts w:ascii="Times New Roman" w:eastAsia="Calibri" w:hAnsi="Times New Roman" w:cs="Times New Roman"/>
                <w:i/>
                <w:iCs/>
                <w:sz w:val="20"/>
                <w:szCs w:val="20"/>
                <w:lang w:val="en-US"/>
              </w:rPr>
            </w:pPr>
            <w:r w:rsidRPr="00A432B1">
              <w:rPr>
                <w:rFonts w:ascii="Times New Roman" w:eastAsia="Calibri" w:hAnsi="Times New Roman" w:cs="Times New Roman"/>
                <w:i/>
                <w:iCs/>
                <w:position w:val="6"/>
                <w:sz w:val="20"/>
                <w:szCs w:val="20"/>
                <w:lang w:val="en-US"/>
              </w:rPr>
              <w:t>(</w:t>
            </w:r>
            <w:r w:rsidRPr="00A432B1">
              <w:rPr>
                <w:rFonts w:ascii="Times New Roman" w:eastAsia="Calibri" w:hAnsi="Times New Roman"/>
                <w:i/>
                <w:iCs/>
                <w:position w:val="6"/>
                <w:sz w:val="20"/>
                <w:szCs w:val="20"/>
                <w:lang w:val="en-US"/>
              </w:rPr>
              <w:t>Signature</w:t>
            </w:r>
            <w:r w:rsidRPr="00A432B1">
              <w:rPr>
                <w:rFonts w:ascii="Times New Roman" w:eastAsia="Calibri" w:hAnsi="Times New Roman" w:cs="Times New Roman"/>
                <w:i/>
                <w:iCs/>
                <w:position w:val="6"/>
                <w:sz w:val="20"/>
                <w:szCs w:val="20"/>
                <w:lang w:val="en-US"/>
              </w:rPr>
              <w:t>)</w:t>
            </w:r>
          </w:p>
        </w:tc>
        <w:tc>
          <w:tcPr>
            <w:tcW w:w="567" w:type="dxa"/>
          </w:tcPr>
          <w:p w14:paraId="54935AC5" w14:textId="77777777" w:rsidR="00D405D9" w:rsidRPr="00A432B1" w:rsidRDefault="00D405D9">
            <w:pPr>
              <w:spacing w:after="0" w:line="276" w:lineRule="auto"/>
              <w:ind w:right="-1"/>
              <w:jc w:val="center"/>
              <w:rPr>
                <w:rFonts w:ascii="Times New Roman" w:eastAsia="Calibri" w:hAnsi="Times New Roman" w:cs="Times New Roman"/>
                <w:i/>
                <w:iCs/>
                <w:sz w:val="20"/>
                <w:szCs w:val="20"/>
                <w:lang w:val="en-US"/>
              </w:rPr>
            </w:pPr>
          </w:p>
        </w:tc>
        <w:tc>
          <w:tcPr>
            <w:tcW w:w="4394" w:type="dxa"/>
            <w:tcBorders>
              <w:top w:val="single" w:sz="4" w:space="0" w:color="auto"/>
              <w:left w:val="nil"/>
              <w:bottom w:val="nil"/>
              <w:right w:val="nil"/>
            </w:tcBorders>
          </w:tcPr>
          <w:p w14:paraId="340E11EE" w14:textId="77777777" w:rsidR="00D405D9" w:rsidRPr="00A432B1" w:rsidRDefault="0085651D">
            <w:pPr>
              <w:spacing w:after="0" w:line="276" w:lineRule="auto"/>
              <w:ind w:right="-1"/>
              <w:jc w:val="center"/>
              <w:rPr>
                <w:rFonts w:ascii="Times New Roman" w:eastAsia="Calibri" w:hAnsi="Times New Roman" w:cs="Times New Roman"/>
                <w:i/>
                <w:iCs/>
                <w:sz w:val="20"/>
                <w:szCs w:val="20"/>
                <w:lang w:val="en-US"/>
              </w:rPr>
            </w:pPr>
            <w:r w:rsidRPr="00A432B1">
              <w:rPr>
                <w:rFonts w:ascii="Times New Roman" w:eastAsia="Calibri" w:hAnsi="Times New Roman" w:cs="Times New Roman"/>
                <w:i/>
                <w:iCs/>
                <w:position w:val="6"/>
                <w:sz w:val="20"/>
                <w:szCs w:val="20"/>
                <w:lang w:val="en-US"/>
              </w:rPr>
              <w:t>(</w:t>
            </w:r>
            <w:r w:rsidRPr="00A432B1">
              <w:rPr>
                <w:rFonts w:ascii="Times New Roman" w:eastAsia="Calibri" w:hAnsi="Times New Roman"/>
                <w:i/>
                <w:iCs/>
                <w:position w:val="6"/>
                <w:sz w:val="20"/>
                <w:szCs w:val="20"/>
                <w:lang w:val="en-US"/>
              </w:rPr>
              <w:t>Name, surname</w:t>
            </w:r>
            <w:r w:rsidRPr="00A432B1">
              <w:rPr>
                <w:rFonts w:ascii="Times New Roman" w:eastAsia="Calibri" w:hAnsi="Times New Roman" w:cs="Times New Roman"/>
                <w:i/>
                <w:iCs/>
                <w:position w:val="6"/>
                <w:sz w:val="20"/>
                <w:szCs w:val="20"/>
                <w:lang w:val="en-US"/>
              </w:rPr>
              <w:t>)</w:t>
            </w:r>
          </w:p>
        </w:tc>
      </w:tr>
    </w:tbl>
    <w:p w14:paraId="203EE4C4" w14:textId="77777777" w:rsidR="00D405D9" w:rsidRPr="00A432B1" w:rsidRDefault="00D405D9">
      <w:pPr>
        <w:rPr>
          <w:rFonts w:ascii="Times New Roman" w:hAnsi="Times New Roman" w:cs="Times New Roman"/>
          <w:i/>
          <w:iCs/>
          <w:sz w:val="20"/>
          <w:szCs w:val="20"/>
          <w:lang w:val="en-US"/>
        </w:rPr>
      </w:pPr>
    </w:p>
    <w:sectPr w:rsidR="00D405D9" w:rsidRPr="00A432B1" w:rsidSect="00847BE3">
      <w:headerReference w:type="default" r:id="rId7"/>
      <w:headerReference w:type="first" r:id="rId8"/>
      <w:pgSz w:w="16838" w:h="11906" w:orient="landscape"/>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1B4360" w14:textId="77777777" w:rsidR="009D20F8" w:rsidRDefault="009D20F8">
      <w:pPr>
        <w:spacing w:line="240" w:lineRule="auto"/>
      </w:pPr>
      <w:r>
        <w:separator/>
      </w:r>
    </w:p>
  </w:endnote>
  <w:endnote w:type="continuationSeparator" w:id="0">
    <w:p w14:paraId="3D1E61CA" w14:textId="77777777" w:rsidR="009D20F8" w:rsidRDefault="009D20F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17013" w14:textId="77777777" w:rsidR="009D20F8" w:rsidRDefault="009D20F8">
      <w:pPr>
        <w:spacing w:after="0"/>
      </w:pPr>
      <w:r>
        <w:separator/>
      </w:r>
    </w:p>
  </w:footnote>
  <w:footnote w:type="continuationSeparator" w:id="0">
    <w:p w14:paraId="0E0D4719" w14:textId="77777777" w:rsidR="009D20F8" w:rsidRDefault="009D20F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C79C5" w14:textId="77777777" w:rsidR="005A6D32" w:rsidRDefault="005A6D32" w:rsidP="005A6D32">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3A86A" w14:textId="4F89BB14" w:rsidR="005A6D32" w:rsidRPr="00847BE3" w:rsidRDefault="005A6D32" w:rsidP="005A6D32">
    <w:pPr>
      <w:pStyle w:val="Header"/>
      <w:jc w:val="right"/>
      <w:rPr>
        <w:rFonts w:ascii="Times New Roman" w:hAnsi="Times New Roman" w:cs="Times New Roman"/>
        <w:sz w:val="24"/>
        <w:szCs w:val="24"/>
        <w:lang w:val="en-US"/>
      </w:rPr>
    </w:pPr>
    <w:r w:rsidRPr="00847BE3">
      <w:rPr>
        <w:rFonts w:ascii="Times New Roman" w:hAnsi="Times New Roman" w:cs="Times New Roman"/>
        <w:sz w:val="24"/>
        <w:szCs w:val="24"/>
        <w:lang w:val="en-US"/>
      </w:rPr>
      <w:t xml:space="preserve">Annex </w:t>
    </w:r>
    <w:r w:rsidR="00847BE3" w:rsidRPr="00847BE3">
      <w:rPr>
        <w:rFonts w:ascii="Times New Roman" w:hAnsi="Times New Roman" w:cs="Times New Roman"/>
        <w:sz w:val="24"/>
        <w:szCs w:val="24"/>
        <w:lang w:val="en-US"/>
      </w:rPr>
      <w:t>7</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6964"/>
    <w:rsid w:val="00057C20"/>
    <w:rsid w:val="000630E9"/>
    <w:rsid w:val="000C746C"/>
    <w:rsid w:val="00156AB4"/>
    <w:rsid w:val="001817B6"/>
    <w:rsid w:val="00197190"/>
    <w:rsid w:val="001B4D51"/>
    <w:rsid w:val="001E6964"/>
    <w:rsid w:val="001F295F"/>
    <w:rsid w:val="001F4CEB"/>
    <w:rsid w:val="001F6B76"/>
    <w:rsid w:val="001F7A4A"/>
    <w:rsid w:val="002675A8"/>
    <w:rsid w:val="002F7516"/>
    <w:rsid w:val="00311166"/>
    <w:rsid w:val="00362023"/>
    <w:rsid w:val="003A6C8B"/>
    <w:rsid w:val="003B2740"/>
    <w:rsid w:val="004349CA"/>
    <w:rsid w:val="00484C00"/>
    <w:rsid w:val="004C4D17"/>
    <w:rsid w:val="004D33C7"/>
    <w:rsid w:val="004E3533"/>
    <w:rsid w:val="00501D70"/>
    <w:rsid w:val="00545224"/>
    <w:rsid w:val="005A6D32"/>
    <w:rsid w:val="005F4B71"/>
    <w:rsid w:val="005F670D"/>
    <w:rsid w:val="0069403C"/>
    <w:rsid w:val="00812AC6"/>
    <w:rsid w:val="00812B58"/>
    <w:rsid w:val="00813CFD"/>
    <w:rsid w:val="00847BE3"/>
    <w:rsid w:val="0085651D"/>
    <w:rsid w:val="008D7B77"/>
    <w:rsid w:val="00902BA4"/>
    <w:rsid w:val="009D20F8"/>
    <w:rsid w:val="00A1645B"/>
    <w:rsid w:val="00A432B1"/>
    <w:rsid w:val="00AA2BEE"/>
    <w:rsid w:val="00AD7EDB"/>
    <w:rsid w:val="00AE58B9"/>
    <w:rsid w:val="00B001F7"/>
    <w:rsid w:val="00B416E9"/>
    <w:rsid w:val="00B653A8"/>
    <w:rsid w:val="00B82715"/>
    <w:rsid w:val="00B853FB"/>
    <w:rsid w:val="00BA09E2"/>
    <w:rsid w:val="00BA19EA"/>
    <w:rsid w:val="00C37909"/>
    <w:rsid w:val="00C72CF3"/>
    <w:rsid w:val="00C747A6"/>
    <w:rsid w:val="00C972C2"/>
    <w:rsid w:val="00CD319B"/>
    <w:rsid w:val="00D405D9"/>
    <w:rsid w:val="00D962F8"/>
    <w:rsid w:val="00DE72AF"/>
    <w:rsid w:val="00E0799B"/>
    <w:rsid w:val="00E623E5"/>
    <w:rsid w:val="00E80B9D"/>
    <w:rsid w:val="00F31875"/>
    <w:rsid w:val="00F54162"/>
    <w:rsid w:val="00FF1010"/>
    <w:rsid w:val="356A6B8F"/>
    <w:rsid w:val="63D475AD"/>
    <w:rsid w:val="70C816AC"/>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297906"/>
  <w15:docId w15:val="{85929530-B842-4113-ABB0-2EDB38BF7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asciiTheme="minorHAnsi" w:eastAsiaTheme="minorHAnsi" w:hAnsiTheme="minorHAnsi" w:cstheme="minorBid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semiHidden/>
    <w:unhideWhenUsed/>
    <w:qFormat/>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rPr>
      <w:b/>
      <w:bCs/>
    </w:rPr>
  </w:style>
  <w:style w:type="table" w:styleId="TableGrid">
    <w:name w:val="Table Grid"/>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semiHidden/>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table" w:customStyle="1" w:styleId="TableGrid1">
    <w:name w:val="Table Grid1"/>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paragraph" w:styleId="Header">
    <w:name w:val="header"/>
    <w:basedOn w:val="Normal"/>
    <w:link w:val="HeaderChar"/>
    <w:uiPriority w:val="99"/>
    <w:unhideWhenUsed/>
    <w:rsid w:val="005A6D32"/>
    <w:pPr>
      <w:tabs>
        <w:tab w:val="center" w:pos="4819"/>
        <w:tab w:val="right" w:pos="9638"/>
      </w:tabs>
      <w:spacing w:after="0" w:line="240" w:lineRule="auto"/>
    </w:pPr>
  </w:style>
  <w:style w:type="character" w:customStyle="1" w:styleId="HeaderChar">
    <w:name w:val="Header Char"/>
    <w:basedOn w:val="DefaultParagraphFont"/>
    <w:link w:val="Header"/>
    <w:uiPriority w:val="99"/>
    <w:rsid w:val="005A6D32"/>
    <w:rPr>
      <w:rFonts w:asciiTheme="minorHAnsi" w:eastAsiaTheme="minorHAnsi" w:hAnsiTheme="minorHAnsi" w:cstheme="minorBidi"/>
      <w:sz w:val="22"/>
      <w:szCs w:val="22"/>
      <w:lang w:eastAsia="en-US"/>
    </w:rPr>
  </w:style>
  <w:style w:type="paragraph" w:styleId="Footer">
    <w:name w:val="footer"/>
    <w:basedOn w:val="Normal"/>
    <w:link w:val="FooterChar"/>
    <w:uiPriority w:val="99"/>
    <w:unhideWhenUsed/>
    <w:rsid w:val="005A6D32"/>
    <w:pPr>
      <w:tabs>
        <w:tab w:val="center" w:pos="4819"/>
        <w:tab w:val="right" w:pos="9638"/>
      </w:tabs>
      <w:spacing w:after="0" w:line="240" w:lineRule="auto"/>
    </w:pPr>
  </w:style>
  <w:style w:type="character" w:customStyle="1" w:styleId="FooterChar">
    <w:name w:val="Footer Char"/>
    <w:basedOn w:val="DefaultParagraphFont"/>
    <w:link w:val="Footer"/>
    <w:uiPriority w:val="99"/>
    <w:rsid w:val="005A6D32"/>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39957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F92927-4883-4A81-BB50-9A14F8FAA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4</Pages>
  <Words>2664</Words>
  <Characters>1520</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Gintare Bartuseviciute</dc:creator>
  <cp:lastModifiedBy>Rasa Vyšniauskienė</cp:lastModifiedBy>
  <cp:revision>10</cp:revision>
  <dcterms:created xsi:type="dcterms:W3CDTF">2023-03-21T07:19:00Z</dcterms:created>
  <dcterms:modified xsi:type="dcterms:W3CDTF">2026-05-22T05:02:00Z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1033-11.2.0.11516</vt:lpwstr>
  </property>
  <property fmtid="{D5CDD505-2E9C-101B-9397-08002B2CF9AE}" pid="3" name="ICV">
    <vt:lpwstr>2D67BA74F1A74864BAA242D735232B9C</vt:lpwstr>
  </property>
</Properties>
</file>